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44"/>
      </w:tblGrid>
      <w:tr w:rsidR="004268A4" w:rsidRPr="00BF628C" w:rsidTr="003B586F">
        <w:tc>
          <w:tcPr>
            <w:tcW w:w="9944" w:type="dxa"/>
          </w:tcPr>
          <w:p w:rsidR="004268A4" w:rsidRDefault="008B470C" w:rsidP="008B47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7C0735" wp14:editId="342D654E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470C" w:rsidRDefault="004268A4" w:rsidP="00F15351">
            <w:pPr>
              <w:pStyle w:val="3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25675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АДМИНИСТРАЦИЯ </w:t>
            </w:r>
            <w:r w:rsidR="008B470C">
              <w:rPr>
                <w:rFonts w:ascii="Times New Roman" w:hAnsi="Times New Roman"/>
                <w:color w:val="auto"/>
                <w:sz w:val="27"/>
                <w:szCs w:val="27"/>
              </w:rPr>
              <w:t>ГРИВЕНСКОГО</w:t>
            </w:r>
            <w:r w:rsidRPr="00C25675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СЕЛЬСКОГО ПОСЕЛЕНИЯ</w:t>
            </w:r>
          </w:p>
          <w:p w:rsidR="003B586F" w:rsidRPr="00467D19" w:rsidRDefault="004268A4" w:rsidP="00F15351">
            <w:pPr>
              <w:pStyle w:val="3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25675">
              <w:rPr>
                <w:rFonts w:ascii="Times New Roman" w:hAnsi="Times New Roman"/>
                <w:color w:val="auto"/>
                <w:sz w:val="27"/>
                <w:szCs w:val="27"/>
              </w:rPr>
              <w:t>КАЛИНИНСКОГО РАЙОНА</w:t>
            </w:r>
          </w:p>
        </w:tc>
      </w:tr>
      <w:tr w:rsidR="004268A4" w:rsidRPr="00BF628C" w:rsidTr="003B586F">
        <w:tc>
          <w:tcPr>
            <w:tcW w:w="9944" w:type="dxa"/>
          </w:tcPr>
          <w:p w:rsidR="004268A4" w:rsidRPr="00BD482B" w:rsidRDefault="004268A4" w:rsidP="005707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268A4" w:rsidRPr="00BF628C" w:rsidTr="003B586F">
        <w:tc>
          <w:tcPr>
            <w:tcW w:w="9944" w:type="dxa"/>
          </w:tcPr>
          <w:p w:rsidR="004268A4" w:rsidRPr="00BF628C" w:rsidRDefault="004268A4" w:rsidP="005707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6F" w:rsidRPr="00BF628C" w:rsidTr="003B586F">
        <w:tc>
          <w:tcPr>
            <w:tcW w:w="9944" w:type="dxa"/>
          </w:tcPr>
          <w:p w:rsidR="003B586F" w:rsidRPr="003B586F" w:rsidRDefault="00467D19" w:rsidP="0057077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5167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16786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3B586F">
              <w:rPr>
                <w:rFonts w:ascii="Times New Roman" w:hAnsi="Times New Roman" w:cs="Times New Roman"/>
                <w:b/>
              </w:rPr>
              <w:t>о</w:t>
            </w:r>
            <w:r w:rsidR="003B586F" w:rsidRPr="006B0B23">
              <w:rPr>
                <w:rFonts w:ascii="Times New Roman" w:hAnsi="Times New Roman" w:cs="Times New Roman"/>
                <w:b/>
              </w:rPr>
              <w:t>т</w:t>
            </w:r>
            <w:r w:rsidR="003B586F">
              <w:rPr>
                <w:rFonts w:ascii="Times New Roman" w:hAnsi="Times New Roman" w:cs="Times New Roman"/>
              </w:rPr>
              <w:t xml:space="preserve"> </w:t>
            </w:r>
            <w:r w:rsidR="00516786" w:rsidRPr="00516786">
              <w:rPr>
                <w:rFonts w:ascii="Times New Roman" w:hAnsi="Times New Roman" w:cs="Times New Roman"/>
                <w:b/>
                <w:u w:val="single"/>
              </w:rPr>
              <w:t>27.06.2019</w:t>
            </w:r>
            <w:r w:rsidR="003B586F" w:rsidRPr="0051678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B586F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516786">
              <w:rPr>
                <w:rFonts w:ascii="Times New Roman" w:hAnsi="Times New Roman" w:cs="Times New Roman"/>
              </w:rPr>
              <w:t xml:space="preserve">          </w:t>
            </w:r>
            <w:r w:rsidR="003B586F" w:rsidRPr="006B0B23">
              <w:rPr>
                <w:rFonts w:ascii="Times New Roman" w:hAnsi="Times New Roman" w:cs="Times New Roman"/>
                <w:b/>
              </w:rPr>
              <w:t>№</w:t>
            </w:r>
            <w:r w:rsidR="003B586F" w:rsidRPr="00516786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516786" w:rsidRPr="00516786">
              <w:rPr>
                <w:rFonts w:ascii="Times New Roman" w:hAnsi="Times New Roman" w:cs="Times New Roman"/>
                <w:b/>
                <w:u w:val="single"/>
              </w:rPr>
              <w:t>109</w:t>
            </w:r>
          </w:p>
          <w:p w:rsidR="003B586F" w:rsidRPr="006507CE" w:rsidRDefault="003B586F" w:rsidP="005707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268A4" w:rsidRPr="00BF628C" w:rsidTr="003B586F">
        <w:tc>
          <w:tcPr>
            <w:tcW w:w="9944" w:type="dxa"/>
          </w:tcPr>
          <w:p w:rsidR="004268A4" w:rsidRPr="006507CE" w:rsidRDefault="008B470C" w:rsidP="0057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4268A4" w:rsidRPr="006507CE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61090A" w:rsidRDefault="0061090A" w:rsidP="004268A4">
      <w:pPr>
        <w:pStyle w:val="ConsPlusNormal"/>
        <w:tabs>
          <w:tab w:val="left" w:pos="3150"/>
        </w:tabs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467D19" w:rsidRDefault="00467D19" w:rsidP="00467D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 признании утратившим силу постановление администрации Гривенского сельского поселения Калининского района                                           от 18 декабря № 226 «</w:t>
      </w:r>
      <w:r w:rsidR="004268A4" w:rsidRPr="004268A4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положения о стратегическом планировании</w:t>
      </w:r>
      <w:r w:rsidR="008B470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Гривенском </w:t>
      </w:r>
      <w:r w:rsidR="004268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сельском поселении </w:t>
      </w:r>
    </w:p>
    <w:p w:rsidR="0061090A" w:rsidRPr="004268A4" w:rsidRDefault="004268A4" w:rsidP="00467D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Калининского района</w:t>
      </w:r>
      <w:r w:rsidR="00467D19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F15351" w:rsidP="0057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Уставом </w:t>
      </w:r>
      <w:r w:rsidR="00805F33">
        <w:rPr>
          <w:rFonts w:ascii="Times New Roman" w:hAnsi="Times New Roman" w:cs="Times New Roman"/>
          <w:sz w:val="28"/>
          <w:szCs w:val="28"/>
          <w:lang w:eastAsia="ar-SA"/>
        </w:rPr>
        <w:t>Гривенском</w:t>
      </w:r>
      <w:r w:rsidR="004268A4" w:rsidRPr="004268A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 </w:t>
      </w:r>
      <w:r w:rsidR="004268A4" w:rsidRPr="004268A4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Калининского района,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F15351" w:rsidRPr="00F15351" w:rsidRDefault="005958BC" w:rsidP="00F153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15351">
        <w:rPr>
          <w:rFonts w:ascii="Times New Roman" w:hAnsi="Times New Roman" w:cs="Times New Roman"/>
          <w:sz w:val="28"/>
          <w:szCs w:val="28"/>
          <w:lang w:eastAsia="ar-SA"/>
        </w:rPr>
        <w:t xml:space="preserve">Признать утратившим силу </w:t>
      </w:r>
      <w:r w:rsidR="00F15351" w:rsidRPr="00F15351"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Гривенского сельского поселения Калининского района                                           от 18 декабря</w:t>
      </w:r>
      <w:r w:rsidR="000F3C7D">
        <w:rPr>
          <w:rFonts w:ascii="Times New Roman" w:hAnsi="Times New Roman" w:cs="Times New Roman"/>
          <w:sz w:val="28"/>
          <w:szCs w:val="28"/>
          <w:lang w:eastAsia="ar-SA"/>
        </w:rPr>
        <w:t xml:space="preserve"> 2018 года </w:t>
      </w:r>
      <w:r w:rsidR="00F15351" w:rsidRPr="00F15351">
        <w:rPr>
          <w:rFonts w:ascii="Times New Roman" w:hAnsi="Times New Roman" w:cs="Times New Roman"/>
          <w:sz w:val="28"/>
          <w:szCs w:val="28"/>
          <w:lang w:eastAsia="ar-SA"/>
        </w:rPr>
        <w:t xml:space="preserve"> № 226 «Об утверждении положения о стратегическом планировании в Гривенском  сельском поселении Калининского района»</w:t>
      </w:r>
      <w:r w:rsidR="00F1535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29B" w:rsidRPr="0057077C" w:rsidRDefault="00F15351" w:rsidP="00F153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6029B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7077C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Общему отделу администрации </w:t>
      </w:r>
      <w:r w:rsidR="008B470C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r w:rsidR="0057077C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Калининского района</w:t>
      </w:r>
      <w:r w:rsidR="005707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7077C" w:rsidRPr="0057077C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31757D">
        <w:rPr>
          <w:rFonts w:ascii="Times New Roman" w:hAnsi="Times New Roman" w:cs="Times New Roman"/>
          <w:sz w:val="28"/>
          <w:szCs w:val="28"/>
          <w:lang w:eastAsia="ar-SA"/>
        </w:rPr>
        <w:t>Юрьева</w:t>
      </w:r>
      <w:r w:rsidR="0057077C" w:rsidRPr="0057077C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1757D">
        <w:rPr>
          <w:rFonts w:ascii="Times New Roman" w:hAnsi="Times New Roman" w:cs="Times New Roman"/>
          <w:sz w:val="28"/>
          <w:szCs w:val="28"/>
          <w:lang w:eastAsia="ar-SA"/>
        </w:rPr>
        <w:t xml:space="preserve"> обнародовать </w:t>
      </w:r>
      <w:r w:rsidR="00D92627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</w:t>
      </w:r>
      <w:r w:rsidR="0031757D">
        <w:rPr>
          <w:rFonts w:ascii="Times New Roman" w:hAnsi="Times New Roman" w:cs="Times New Roman"/>
          <w:sz w:val="28"/>
          <w:szCs w:val="28"/>
          <w:lang w:eastAsia="ar-SA"/>
        </w:rPr>
        <w:t xml:space="preserve"> в установленном порядке  </w:t>
      </w:r>
      <w:r w:rsidR="00D92627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и разместить </w:t>
      </w:r>
      <w:r w:rsidR="0031757D">
        <w:rPr>
          <w:rFonts w:ascii="Times New Roman" w:hAnsi="Times New Roman" w:cs="Times New Roman"/>
          <w:sz w:val="28"/>
          <w:szCs w:val="28"/>
          <w:lang w:eastAsia="ar-SA"/>
        </w:rPr>
        <w:t xml:space="preserve"> его </w:t>
      </w:r>
      <w:r w:rsidR="00D92627" w:rsidRPr="0057077C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</w:t>
      </w:r>
      <w:r w:rsidR="00CD69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757D">
        <w:rPr>
          <w:rFonts w:ascii="Times New Roman" w:hAnsi="Times New Roman" w:cs="Times New Roman"/>
          <w:sz w:val="28"/>
          <w:szCs w:val="28"/>
          <w:lang w:eastAsia="ar-SA"/>
        </w:rPr>
        <w:t xml:space="preserve"> Гривенского сельского поселения Калининского района</w:t>
      </w:r>
      <w:r w:rsidR="00BE7B0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7B0C" w:rsidRPr="00E04D39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r w:rsidR="00BE7B0C" w:rsidRPr="00E04D39">
        <w:rPr>
          <w:rFonts w:ascii="Times New Roman" w:hAnsi="Times New Roman" w:cs="Times New Roman"/>
          <w:sz w:val="28"/>
          <w:szCs w:val="28"/>
          <w:lang w:eastAsia="ar-SA"/>
        </w:rPr>
        <w:t>//</w:t>
      </w:r>
      <w:r w:rsidR="00BE7B0C" w:rsidRPr="00E04D39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BE7B0C" w:rsidRPr="00E04D3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1757D">
        <w:rPr>
          <w:rFonts w:ascii="Times New Roman" w:hAnsi="Times New Roman" w:cs="Times New Roman"/>
          <w:sz w:val="28"/>
          <w:szCs w:val="28"/>
          <w:lang w:val="en-US" w:eastAsia="ar-SA"/>
        </w:rPr>
        <w:t>grivenskoesp</w:t>
      </w:r>
      <w:r w:rsidR="00BE7B0C" w:rsidRPr="00E04D3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E7B0C" w:rsidRPr="00E04D39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BE7B0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92627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5958BC" w:rsidRPr="009F4098" w:rsidRDefault="00F15351" w:rsidP="00570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</w:t>
      </w:r>
      <w:r w:rsidR="00B5300F" w:rsidRPr="000460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51EE6" w:rsidRPr="000460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460F1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Default="00F15351" w:rsidP="00B7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</w:t>
      </w:r>
      <w:r w:rsidR="00BF3043">
        <w:rPr>
          <w:rFonts w:ascii="Times New Roman" w:hAnsi="Times New Roman" w:cs="Times New Roman"/>
          <w:sz w:val="28"/>
          <w:szCs w:val="28"/>
          <w:lang w:eastAsia="ar-SA"/>
        </w:rPr>
        <w:t>я его официального обнародования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E198D" w:rsidRDefault="00AE198D" w:rsidP="00B7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198D" w:rsidRPr="009F4098" w:rsidRDefault="00AE198D" w:rsidP="00B7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198D" w:rsidRPr="00AE198D" w:rsidRDefault="00AE198D" w:rsidP="00AE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9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470C">
        <w:rPr>
          <w:rFonts w:ascii="Times New Roman" w:hAnsi="Times New Roman" w:cs="Times New Roman"/>
          <w:sz w:val="28"/>
          <w:szCs w:val="28"/>
        </w:rPr>
        <w:t>Гривенского</w:t>
      </w:r>
      <w:r w:rsidRPr="00AE198D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</w:p>
    <w:p w:rsidR="00AE198D" w:rsidRPr="00AE198D" w:rsidRDefault="00AE198D" w:rsidP="00AE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98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1FEA">
        <w:rPr>
          <w:rFonts w:ascii="Times New Roman" w:hAnsi="Times New Roman" w:cs="Times New Roman"/>
          <w:sz w:val="28"/>
          <w:szCs w:val="28"/>
        </w:rPr>
        <w:t>Л.Г. Фикс</w:t>
      </w:r>
    </w:p>
    <w:p w:rsidR="005958BC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C7D" w:rsidRDefault="000F3C7D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C7D" w:rsidRDefault="000F3C7D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C7D" w:rsidRDefault="000F3C7D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C7D" w:rsidRDefault="000F3C7D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C7D" w:rsidRDefault="000F3C7D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C7D" w:rsidRDefault="000F3C7D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C7D" w:rsidRDefault="000F3C7D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C7D" w:rsidRDefault="000F3C7D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C7D" w:rsidRDefault="000F3C7D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C7D" w:rsidRPr="000F3C7D" w:rsidRDefault="000F3C7D" w:rsidP="000F3C7D">
      <w:pPr>
        <w:tabs>
          <w:tab w:val="left" w:pos="81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940"/>
        <w:gridCol w:w="2240"/>
        <w:gridCol w:w="2498"/>
      </w:tblGrid>
      <w:tr w:rsidR="000F3C7D" w:rsidRPr="000F3C7D" w:rsidTr="000F3C7D">
        <w:tc>
          <w:tcPr>
            <w:tcW w:w="9678" w:type="dxa"/>
            <w:gridSpan w:val="3"/>
            <w:hideMark/>
          </w:tcPr>
          <w:p w:rsidR="000F3C7D" w:rsidRPr="000F3C7D" w:rsidRDefault="000F3C7D" w:rsidP="000F3C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F3C7D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СОГЛАСОВАНИЯ</w:t>
            </w:r>
          </w:p>
          <w:p w:rsidR="000F3C7D" w:rsidRPr="000F3C7D" w:rsidRDefault="000F3C7D" w:rsidP="00516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C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постановления администрации Гривенского сельского поселения</w:t>
            </w:r>
            <w:r w:rsidRPr="000F3C7D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Pr="000F3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Калининского района </w:t>
            </w:r>
            <w:r w:rsidRPr="005167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 </w:t>
            </w:r>
            <w:r w:rsidR="00516786" w:rsidRPr="005167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27.06.2019</w:t>
            </w:r>
            <w:r w:rsidRPr="005167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№ </w:t>
            </w:r>
            <w:r w:rsidR="00516786" w:rsidRPr="005167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109</w:t>
            </w:r>
          </w:p>
        </w:tc>
      </w:tr>
      <w:tr w:rsidR="000F3C7D" w:rsidRPr="000F3C7D" w:rsidTr="000F3C7D">
        <w:tc>
          <w:tcPr>
            <w:tcW w:w="9678" w:type="dxa"/>
            <w:gridSpan w:val="3"/>
          </w:tcPr>
          <w:p w:rsidR="000F3C7D" w:rsidRPr="000F3C7D" w:rsidRDefault="000F3C7D" w:rsidP="000F3C7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3C7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F3C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признании утратившим силу постановление администрации Гривенского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я Калининского района  </w:t>
            </w:r>
            <w:r w:rsidRPr="000F3C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18 декабря № 226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r w:rsidRPr="000F3C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«Об утверждении положения о стратегическом планировании в Гривенском 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F3C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Калининского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0F3C7D" w:rsidRPr="000F3C7D" w:rsidRDefault="000F3C7D" w:rsidP="000F3C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0F3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C7D" w:rsidRPr="000F3C7D" w:rsidRDefault="000F3C7D" w:rsidP="000F3C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sz w:val="28"/>
                <w:szCs w:val="26"/>
              </w:rPr>
            </w:pPr>
            <w:r w:rsidRPr="000F3C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подготовлен и внесен:</w:t>
            </w:r>
            <w:r w:rsidRPr="000F3C7D">
              <w:rPr>
                <w:rFonts w:ascii="Times New Roman" w:eastAsia="Times New Roman" w:hAnsi="Times New Roman" w:cs="Arial"/>
                <w:sz w:val="28"/>
                <w:szCs w:val="26"/>
              </w:rPr>
              <w:t xml:space="preserve"> </w:t>
            </w:r>
          </w:p>
          <w:p w:rsidR="000F3C7D" w:rsidRPr="000F3C7D" w:rsidRDefault="000F3C7D" w:rsidP="000F3C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sz w:val="28"/>
                <w:szCs w:val="26"/>
              </w:rPr>
            </w:pPr>
            <w:r w:rsidRPr="000F3C7D">
              <w:rPr>
                <w:rFonts w:ascii="Times New Roman" w:eastAsia="Times New Roman" w:hAnsi="Times New Roman" w:cs="Arial"/>
                <w:sz w:val="28"/>
                <w:szCs w:val="26"/>
              </w:rPr>
              <w:t xml:space="preserve">Общим отделом администрации </w:t>
            </w:r>
          </w:p>
          <w:p w:rsidR="000F3C7D" w:rsidRPr="000F3C7D" w:rsidRDefault="000F3C7D" w:rsidP="000F3C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sz w:val="28"/>
                <w:szCs w:val="26"/>
              </w:rPr>
            </w:pPr>
            <w:r w:rsidRPr="000F3C7D">
              <w:rPr>
                <w:rFonts w:ascii="Times New Roman" w:eastAsia="Times New Roman" w:hAnsi="Times New Roman" w:cs="Arial"/>
                <w:sz w:val="28"/>
                <w:szCs w:val="26"/>
              </w:rPr>
              <w:t xml:space="preserve">Гривенского сельского поселения </w:t>
            </w:r>
          </w:p>
          <w:p w:rsidR="000F3C7D" w:rsidRPr="000F3C7D" w:rsidRDefault="000F3C7D" w:rsidP="000F3C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sz w:val="28"/>
                <w:szCs w:val="26"/>
              </w:rPr>
            </w:pPr>
            <w:r w:rsidRPr="000F3C7D">
              <w:rPr>
                <w:rFonts w:ascii="Times New Roman" w:eastAsia="Times New Roman" w:hAnsi="Times New Roman" w:cs="Arial"/>
                <w:sz w:val="28"/>
                <w:szCs w:val="26"/>
              </w:rPr>
              <w:t xml:space="preserve">Калининского района </w:t>
            </w:r>
          </w:p>
          <w:p w:rsidR="000F3C7D" w:rsidRPr="000F3C7D" w:rsidRDefault="000F3C7D" w:rsidP="000F3C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sz w:val="28"/>
                <w:szCs w:val="26"/>
              </w:rPr>
            </w:pPr>
            <w:r w:rsidRPr="000F3C7D">
              <w:rPr>
                <w:rFonts w:ascii="Times New Roman" w:eastAsia="Times New Roman" w:hAnsi="Times New Roman" w:cs="Arial"/>
                <w:sz w:val="28"/>
                <w:szCs w:val="26"/>
              </w:rPr>
              <w:t>Начальник отдела                                                                             Т.Н. Юрьева</w:t>
            </w:r>
          </w:p>
          <w:p w:rsidR="000F3C7D" w:rsidRPr="000F3C7D" w:rsidRDefault="000F3C7D" w:rsidP="000F3C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sz w:val="28"/>
                <w:szCs w:val="26"/>
              </w:rPr>
            </w:pPr>
          </w:p>
          <w:p w:rsidR="000F3C7D" w:rsidRPr="000F3C7D" w:rsidRDefault="000F3C7D" w:rsidP="000F3C7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C7D" w:rsidRPr="000F3C7D" w:rsidRDefault="000F3C7D" w:rsidP="000F3C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C7D" w:rsidRPr="000F3C7D" w:rsidTr="000F3C7D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0F3C7D" w:rsidRPr="000F3C7D" w:rsidRDefault="000F3C7D" w:rsidP="000F3C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0F3C7D" w:rsidRPr="000F3C7D" w:rsidRDefault="000F3C7D" w:rsidP="000F3C7D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C7D" w:rsidRPr="000F3C7D" w:rsidTr="000F3C7D">
        <w:tc>
          <w:tcPr>
            <w:tcW w:w="4940" w:type="dxa"/>
            <w:hideMark/>
          </w:tcPr>
          <w:p w:rsidR="000F3C7D" w:rsidRPr="000F3C7D" w:rsidRDefault="000F3C7D" w:rsidP="000F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0F3C7D" w:rsidRPr="000F3C7D" w:rsidRDefault="000F3C7D" w:rsidP="000F3C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0F3C7D" w:rsidRPr="000F3C7D" w:rsidRDefault="000F3C7D" w:rsidP="000F3C7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3C7D" w:rsidRPr="000F3C7D" w:rsidRDefault="000F3C7D" w:rsidP="000F3C7D">
      <w:pPr>
        <w:tabs>
          <w:tab w:val="left" w:pos="81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3C7D" w:rsidRPr="000F3C7D" w:rsidRDefault="000F3C7D" w:rsidP="000F3C7D">
      <w:pPr>
        <w:tabs>
          <w:tab w:val="left" w:pos="8151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3C7D" w:rsidRPr="000F3C7D" w:rsidRDefault="000F3C7D" w:rsidP="000F3C7D">
      <w:pPr>
        <w:tabs>
          <w:tab w:val="left" w:pos="8151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3C7D" w:rsidRPr="000F3C7D" w:rsidRDefault="000F3C7D" w:rsidP="000F3C7D">
      <w:pPr>
        <w:tabs>
          <w:tab w:val="left" w:pos="8151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3C7D" w:rsidRPr="000F3C7D" w:rsidRDefault="000F3C7D" w:rsidP="000F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3C7D" w:rsidRDefault="000F3C7D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86F" w:rsidRDefault="003B586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86F" w:rsidRDefault="003B586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3B586F" w:rsidSect="003B586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1E" w:rsidRDefault="003D6F1E" w:rsidP="008B470C">
      <w:pPr>
        <w:spacing w:after="0" w:line="240" w:lineRule="auto"/>
      </w:pPr>
      <w:r>
        <w:separator/>
      </w:r>
    </w:p>
  </w:endnote>
  <w:endnote w:type="continuationSeparator" w:id="0">
    <w:p w:rsidR="003D6F1E" w:rsidRDefault="003D6F1E" w:rsidP="008B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1E" w:rsidRDefault="003D6F1E" w:rsidP="008B470C">
      <w:pPr>
        <w:spacing w:after="0" w:line="240" w:lineRule="auto"/>
      </w:pPr>
      <w:r>
        <w:separator/>
      </w:r>
    </w:p>
  </w:footnote>
  <w:footnote w:type="continuationSeparator" w:id="0">
    <w:p w:rsidR="003D6F1E" w:rsidRDefault="003D6F1E" w:rsidP="008B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8BC"/>
    <w:rsid w:val="000460F1"/>
    <w:rsid w:val="00046777"/>
    <w:rsid w:val="00062F4F"/>
    <w:rsid w:val="000B109A"/>
    <w:rsid w:val="000F3C7D"/>
    <w:rsid w:val="00102A24"/>
    <w:rsid w:val="00145B20"/>
    <w:rsid w:val="00194AEA"/>
    <w:rsid w:val="001B0295"/>
    <w:rsid w:val="001F75ED"/>
    <w:rsid w:val="00240A53"/>
    <w:rsid w:val="002C656D"/>
    <w:rsid w:val="002D4641"/>
    <w:rsid w:val="002F0C59"/>
    <w:rsid w:val="002F6179"/>
    <w:rsid w:val="0031757D"/>
    <w:rsid w:val="00347BA8"/>
    <w:rsid w:val="003B586F"/>
    <w:rsid w:val="003D6F1E"/>
    <w:rsid w:val="004268A4"/>
    <w:rsid w:val="00467D19"/>
    <w:rsid w:val="00516786"/>
    <w:rsid w:val="005205F1"/>
    <w:rsid w:val="0056029B"/>
    <w:rsid w:val="0057077C"/>
    <w:rsid w:val="005736E5"/>
    <w:rsid w:val="0058200E"/>
    <w:rsid w:val="005958BC"/>
    <w:rsid w:val="0061090A"/>
    <w:rsid w:val="00634599"/>
    <w:rsid w:val="00691693"/>
    <w:rsid w:val="00724435"/>
    <w:rsid w:val="0079254A"/>
    <w:rsid w:val="007C1379"/>
    <w:rsid w:val="00805F33"/>
    <w:rsid w:val="008B470C"/>
    <w:rsid w:val="008D03EB"/>
    <w:rsid w:val="00951529"/>
    <w:rsid w:val="00964AAD"/>
    <w:rsid w:val="00983B3D"/>
    <w:rsid w:val="009B7950"/>
    <w:rsid w:val="009C1A41"/>
    <w:rsid w:val="009F4098"/>
    <w:rsid w:val="00A75A07"/>
    <w:rsid w:val="00A81FEA"/>
    <w:rsid w:val="00AE198D"/>
    <w:rsid w:val="00B5300F"/>
    <w:rsid w:val="00B722A1"/>
    <w:rsid w:val="00B7743D"/>
    <w:rsid w:val="00BB0575"/>
    <w:rsid w:val="00BE67A0"/>
    <w:rsid w:val="00BE7B0C"/>
    <w:rsid w:val="00BF3043"/>
    <w:rsid w:val="00C117E0"/>
    <w:rsid w:val="00C93C94"/>
    <w:rsid w:val="00CD1456"/>
    <w:rsid w:val="00CD69E9"/>
    <w:rsid w:val="00D14E49"/>
    <w:rsid w:val="00D748DF"/>
    <w:rsid w:val="00D92627"/>
    <w:rsid w:val="00DC28F1"/>
    <w:rsid w:val="00E23C9A"/>
    <w:rsid w:val="00E40058"/>
    <w:rsid w:val="00E51EE6"/>
    <w:rsid w:val="00F064CC"/>
    <w:rsid w:val="00F15351"/>
    <w:rsid w:val="00F43236"/>
    <w:rsid w:val="00F63E56"/>
    <w:rsid w:val="00FC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3555-7ED1-4283-BBF4-9711A773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268A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A4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4268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6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Прижатый влево"/>
    <w:basedOn w:val="a"/>
    <w:next w:val="a"/>
    <w:rsid w:val="00F0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B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70C"/>
  </w:style>
  <w:style w:type="paragraph" w:styleId="a7">
    <w:name w:val="footer"/>
    <w:basedOn w:val="a"/>
    <w:link w:val="a8"/>
    <w:uiPriority w:val="99"/>
    <w:unhideWhenUsed/>
    <w:rsid w:val="008B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70C"/>
  </w:style>
  <w:style w:type="paragraph" w:styleId="a9">
    <w:name w:val="Balloon Text"/>
    <w:basedOn w:val="a"/>
    <w:link w:val="aa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E5F0-E2E2-455F-9492-5B079ED2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34</cp:revision>
  <cp:lastPrinted>2019-06-27T07:04:00Z</cp:lastPrinted>
  <dcterms:created xsi:type="dcterms:W3CDTF">2018-12-10T05:41:00Z</dcterms:created>
  <dcterms:modified xsi:type="dcterms:W3CDTF">2019-07-01T05:37:00Z</dcterms:modified>
</cp:coreProperties>
</file>