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62475C" w:rsidRPr="00491C1D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Default="002863AC" w:rsidP="00503C8C">
            <w:pPr>
              <w:jc w:val="center"/>
            </w:pPr>
            <w:r w:rsidRPr="002863AC">
              <w:rPr>
                <w:noProof/>
              </w:rPr>
              <w:drawing>
                <wp:inline distT="0" distB="0" distL="0" distR="0" wp14:anchorId="4484A4B0" wp14:editId="5FA12FB0">
                  <wp:extent cx="593725" cy="72326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75C" w:rsidRPr="00491C1D" w:rsidRDefault="0062475C" w:rsidP="00B851D3">
            <w:pPr>
              <w:pStyle w:val="3"/>
              <w:ind w:left="-108"/>
              <w:rPr>
                <w:szCs w:val="27"/>
              </w:rPr>
            </w:pPr>
            <w:r w:rsidRPr="00491C1D">
              <w:rPr>
                <w:szCs w:val="27"/>
              </w:rPr>
              <w:t xml:space="preserve">АДМИНИСТРАЦИЯ </w:t>
            </w:r>
            <w:r w:rsidR="00B851D3" w:rsidRPr="00151067">
              <w:rPr>
                <w:szCs w:val="27"/>
              </w:rPr>
              <w:t>Гривенского</w:t>
            </w:r>
            <w:r>
              <w:rPr>
                <w:szCs w:val="27"/>
              </w:rPr>
              <w:t xml:space="preserve"> СЕЛЬСКОГО ПОСЕЛЕНИЯ КАЛИНИНСКОГО</w:t>
            </w:r>
            <w:r w:rsidRPr="00491C1D">
              <w:rPr>
                <w:szCs w:val="27"/>
              </w:rPr>
              <w:t xml:space="preserve"> РАЙОН</w:t>
            </w:r>
            <w:r>
              <w:rPr>
                <w:szCs w:val="27"/>
              </w:rPr>
              <w:t>А</w:t>
            </w:r>
          </w:p>
        </w:tc>
      </w:tr>
      <w:tr w:rsidR="0062475C" w:rsidRPr="005A28F9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5A28F9" w:rsidRDefault="0062475C" w:rsidP="00503C8C">
            <w:pPr>
              <w:jc w:val="center"/>
              <w:rPr>
                <w:b/>
                <w:color w:val="548DD4"/>
                <w:szCs w:val="28"/>
              </w:rPr>
            </w:pPr>
          </w:p>
        </w:tc>
      </w:tr>
      <w:tr w:rsidR="0062475C" w:rsidRPr="00BD482B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BD482B" w:rsidRDefault="0062475C" w:rsidP="00503C8C">
            <w:pPr>
              <w:pStyle w:val="a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62475C" w:rsidRPr="00BF628C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BF628C" w:rsidRDefault="0062475C" w:rsidP="00503C8C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75C" w:rsidRPr="00193362" w:rsidTr="00503C8C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193362" w:rsidRDefault="0062475C" w:rsidP="00503C8C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193362" w:rsidRDefault="0062475C" w:rsidP="00503C8C">
            <w:pPr>
              <w:pStyle w:val="ae"/>
              <w:rPr>
                <w:rFonts w:ascii="Times New Roman" w:hAnsi="Times New Roman"/>
                <w:b/>
                <w:sz w:val="27"/>
                <w:szCs w:val="27"/>
              </w:rPr>
            </w:pPr>
            <w:r w:rsidRPr="00193362">
              <w:rPr>
                <w:rFonts w:ascii="Times New Roman" w:hAnsi="Times New Roman"/>
                <w:b/>
                <w:sz w:val="27"/>
                <w:szCs w:val="27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5C" w:rsidRPr="00193362" w:rsidRDefault="005B75F7" w:rsidP="00503C8C">
            <w:pPr>
              <w:pStyle w:val="ae"/>
              <w:rPr>
                <w:rFonts w:ascii="Times New Roman" w:hAnsi="Times New Roman"/>
                <w:b/>
                <w:sz w:val="27"/>
                <w:szCs w:val="27"/>
              </w:rPr>
            </w:pPr>
            <w:r w:rsidRPr="0019336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193362" w:rsidRPr="00193362">
              <w:rPr>
                <w:rFonts w:ascii="Times New Roman" w:hAnsi="Times New Roman"/>
                <w:b/>
                <w:sz w:val="27"/>
                <w:szCs w:val="27"/>
              </w:rPr>
              <w:t>22.08.2017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193362" w:rsidRDefault="0062475C" w:rsidP="00503C8C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193362" w:rsidRDefault="0062475C" w:rsidP="00503C8C">
            <w:pPr>
              <w:pStyle w:val="ae"/>
              <w:rPr>
                <w:rFonts w:ascii="Times New Roman" w:hAnsi="Times New Roman"/>
                <w:b/>
                <w:sz w:val="27"/>
                <w:szCs w:val="27"/>
              </w:rPr>
            </w:pPr>
            <w:r w:rsidRPr="00193362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75C" w:rsidRPr="00193362" w:rsidRDefault="00A34C52" w:rsidP="005B75F7">
            <w:pPr>
              <w:pStyle w:val="ae"/>
              <w:rPr>
                <w:rFonts w:ascii="Times New Roman" w:hAnsi="Times New Roman"/>
                <w:b/>
                <w:sz w:val="27"/>
                <w:szCs w:val="27"/>
              </w:rPr>
            </w:pPr>
            <w:r w:rsidRPr="00193362">
              <w:rPr>
                <w:rFonts w:ascii="Times New Roman" w:hAnsi="Times New Roman"/>
                <w:b/>
                <w:sz w:val="27"/>
                <w:szCs w:val="27"/>
              </w:rPr>
              <w:t xml:space="preserve">   </w:t>
            </w:r>
            <w:r w:rsidR="005B75F7" w:rsidRPr="00193362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193362">
              <w:rPr>
                <w:rFonts w:ascii="Times New Roman" w:hAnsi="Times New Roman"/>
                <w:b/>
                <w:sz w:val="27"/>
                <w:szCs w:val="27"/>
              </w:rPr>
              <w:t xml:space="preserve">   </w:t>
            </w:r>
            <w:r w:rsidR="00193362" w:rsidRPr="00193362">
              <w:rPr>
                <w:rFonts w:ascii="Times New Roman" w:hAnsi="Times New Roman"/>
                <w:b/>
                <w:sz w:val="27"/>
                <w:szCs w:val="27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2475C" w:rsidRPr="00193362" w:rsidRDefault="0062475C" w:rsidP="00503C8C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2475C" w:rsidRPr="00193362" w:rsidTr="00503C8C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475C" w:rsidRPr="00193362" w:rsidRDefault="00222702" w:rsidP="00503C8C">
            <w:pPr>
              <w:pStyle w:val="ae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93362">
              <w:rPr>
                <w:rFonts w:ascii="Times New Roman" w:hAnsi="Times New Roman"/>
                <w:sz w:val="27"/>
                <w:szCs w:val="27"/>
              </w:rPr>
              <w:t>станица Гривенская</w:t>
            </w:r>
          </w:p>
        </w:tc>
      </w:tr>
    </w:tbl>
    <w:p w:rsidR="0099632E" w:rsidRDefault="0099632E" w:rsidP="0099632E"/>
    <w:p w:rsidR="0022417D" w:rsidRPr="003F4191" w:rsidRDefault="0022417D" w:rsidP="00760B53">
      <w:pPr>
        <w:pStyle w:val="aa"/>
        <w:rPr>
          <w:rFonts w:ascii="Times New Roman" w:hAnsi="Times New Roman"/>
          <w:sz w:val="28"/>
          <w:szCs w:val="28"/>
        </w:rPr>
      </w:pPr>
    </w:p>
    <w:p w:rsidR="00C077E0" w:rsidRPr="008D6174" w:rsidRDefault="00871932" w:rsidP="000C3A30">
      <w:pPr>
        <w:ind w:right="72"/>
        <w:jc w:val="center"/>
        <w:rPr>
          <w:b/>
          <w:szCs w:val="28"/>
        </w:rPr>
      </w:pPr>
      <w:r w:rsidRPr="008D6174">
        <w:rPr>
          <w:b/>
          <w:szCs w:val="28"/>
        </w:rPr>
        <w:t>Об утверждени</w:t>
      </w:r>
      <w:r w:rsidR="009F2CF8">
        <w:rPr>
          <w:b/>
          <w:szCs w:val="28"/>
        </w:rPr>
        <w:t>и</w:t>
      </w:r>
      <w:r w:rsidRPr="008D6174">
        <w:rPr>
          <w:b/>
          <w:szCs w:val="28"/>
        </w:rPr>
        <w:t xml:space="preserve"> перечня муниципальных услуг</w:t>
      </w:r>
      <w:r w:rsidR="00450113">
        <w:rPr>
          <w:b/>
          <w:szCs w:val="28"/>
        </w:rPr>
        <w:t>,</w:t>
      </w:r>
      <w:r w:rsidRPr="008D6174">
        <w:rPr>
          <w:b/>
          <w:szCs w:val="28"/>
        </w:rPr>
        <w:t xml:space="preserve"> </w:t>
      </w:r>
    </w:p>
    <w:p w:rsidR="0022417D" w:rsidRPr="008D6174" w:rsidRDefault="008D6174" w:rsidP="0022417D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8D6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редоставление которых осуществляется по принципу </w:t>
      </w:r>
      <w:r w:rsidR="009F2CF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D6174">
        <w:rPr>
          <w:rFonts w:ascii="Times New Roman" w:eastAsia="Times New Roman" w:hAnsi="Times New Roman"/>
          <w:b/>
          <w:sz w:val="28"/>
          <w:szCs w:val="28"/>
          <w:lang w:eastAsia="ru-RU"/>
        </w:rPr>
        <w:t>одного окна</w:t>
      </w:r>
      <w:r w:rsidR="009F2CF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8D6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многофункциональных центрах предоставления государственных и муниципальных услуг на территории Краснодарского края</w:t>
      </w:r>
    </w:p>
    <w:p w:rsidR="0022417D" w:rsidRDefault="0022417D" w:rsidP="00760B53">
      <w:pPr>
        <w:pStyle w:val="aa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560F" w:rsidRPr="003F4191" w:rsidRDefault="00E5560F" w:rsidP="0022417D">
      <w:pPr>
        <w:pStyle w:val="aa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3CF" w:rsidRPr="00DD73CF" w:rsidRDefault="00D6145E" w:rsidP="00C077E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145E">
        <w:rPr>
          <w:rFonts w:ascii="Times New Roman" w:hAnsi="Times New Roman"/>
          <w:sz w:val="28"/>
          <w:szCs w:val="28"/>
        </w:rPr>
        <w:t xml:space="preserve">В </w:t>
      </w:r>
      <w:r w:rsidR="009339C9">
        <w:rPr>
          <w:rFonts w:ascii="Times New Roman" w:hAnsi="Times New Roman"/>
          <w:sz w:val="28"/>
          <w:szCs w:val="28"/>
        </w:rPr>
        <w:t xml:space="preserve">целях реализации распоряжения Правительства Российской Федерации от 10 июня 2011 года № 1021, в </w:t>
      </w:r>
      <w:r w:rsidRPr="00D6145E">
        <w:rPr>
          <w:rFonts w:ascii="Times New Roman" w:hAnsi="Times New Roman"/>
          <w:sz w:val="28"/>
          <w:szCs w:val="28"/>
        </w:rPr>
        <w:t>соответствии с Фед</w:t>
      </w:r>
      <w:r>
        <w:rPr>
          <w:rFonts w:ascii="Times New Roman" w:hAnsi="Times New Roman"/>
          <w:sz w:val="28"/>
          <w:szCs w:val="28"/>
        </w:rPr>
        <w:t>еральными закон</w:t>
      </w:r>
      <w:r w:rsidR="0045011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27 июля </w:t>
      </w:r>
      <w:r w:rsidRPr="00D6145E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6145E">
        <w:rPr>
          <w:rFonts w:ascii="Times New Roman" w:hAnsi="Times New Roman"/>
          <w:sz w:val="28"/>
          <w:szCs w:val="28"/>
        </w:rPr>
        <w:t xml:space="preserve"> №210-ФЗ «Об  организации предоставления государственных и</w:t>
      </w:r>
      <w:r>
        <w:rPr>
          <w:rFonts w:ascii="Times New Roman" w:hAnsi="Times New Roman"/>
          <w:sz w:val="28"/>
          <w:szCs w:val="28"/>
        </w:rPr>
        <w:t xml:space="preserve"> муниципальных услуг», Федеральным Законом от 06 октября </w:t>
      </w:r>
      <w:r w:rsidRPr="00D6145E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6145E">
        <w:rPr>
          <w:rFonts w:ascii="Times New Roman" w:hAnsi="Times New Roman"/>
          <w:sz w:val="28"/>
          <w:szCs w:val="28"/>
        </w:rPr>
        <w:t xml:space="preserve"> </w:t>
      </w:r>
      <w:r w:rsidR="0062475C">
        <w:rPr>
          <w:rFonts w:ascii="Times New Roman" w:hAnsi="Times New Roman"/>
          <w:sz w:val="28"/>
          <w:szCs w:val="28"/>
        </w:rPr>
        <w:t xml:space="preserve">  </w:t>
      </w:r>
      <w:r w:rsidRPr="00D6145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0C3A30" w:rsidRPr="00A07FD4">
        <w:rPr>
          <w:rFonts w:ascii="Times New Roman" w:hAnsi="Times New Roman"/>
          <w:sz w:val="28"/>
          <w:szCs w:val="28"/>
        </w:rPr>
        <w:t>Уставом</w:t>
      </w:r>
      <w:r w:rsidR="002D75B8" w:rsidRPr="00A07FD4">
        <w:rPr>
          <w:rFonts w:ascii="Times New Roman" w:hAnsi="Times New Roman"/>
          <w:sz w:val="28"/>
          <w:szCs w:val="28"/>
        </w:rPr>
        <w:t xml:space="preserve"> </w:t>
      </w:r>
      <w:r w:rsidR="007A23AA">
        <w:rPr>
          <w:rFonts w:ascii="Times New Roman" w:hAnsi="Times New Roman"/>
          <w:sz w:val="28"/>
          <w:szCs w:val="28"/>
        </w:rPr>
        <w:t>Гривенского</w:t>
      </w:r>
      <w:r w:rsidR="00BF0EDA">
        <w:rPr>
          <w:rFonts w:ascii="Times New Roman" w:hAnsi="Times New Roman"/>
          <w:sz w:val="28"/>
          <w:szCs w:val="28"/>
        </w:rPr>
        <w:t xml:space="preserve"> </w:t>
      </w:r>
      <w:r w:rsidR="00392DCD" w:rsidRPr="00A07FD4">
        <w:rPr>
          <w:rFonts w:ascii="Times New Roman" w:hAnsi="Times New Roman"/>
          <w:sz w:val="28"/>
          <w:szCs w:val="28"/>
        </w:rPr>
        <w:t xml:space="preserve">сельского </w:t>
      </w:r>
      <w:r w:rsidR="002D75B8" w:rsidRPr="00A07FD4">
        <w:rPr>
          <w:rFonts w:ascii="Times New Roman" w:hAnsi="Times New Roman"/>
          <w:sz w:val="28"/>
          <w:szCs w:val="28"/>
        </w:rPr>
        <w:t xml:space="preserve"> </w:t>
      </w:r>
      <w:r w:rsidR="003B6313" w:rsidRPr="00A07FD4">
        <w:rPr>
          <w:rFonts w:ascii="Times New Roman" w:hAnsi="Times New Roman"/>
          <w:sz w:val="28"/>
          <w:szCs w:val="28"/>
        </w:rPr>
        <w:t>поселения Калининского района</w:t>
      </w:r>
      <w:r w:rsidR="00A07F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963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CA34B0">
        <w:rPr>
          <w:rFonts w:ascii="Times New Roman" w:hAnsi="Times New Roman"/>
          <w:sz w:val="28"/>
          <w:szCs w:val="28"/>
        </w:rPr>
        <w:t>ю</w:t>
      </w:r>
      <w:r w:rsidR="002D75B8" w:rsidRPr="00DD73CF">
        <w:rPr>
          <w:rFonts w:ascii="Times New Roman" w:hAnsi="Times New Roman"/>
          <w:sz w:val="28"/>
          <w:szCs w:val="28"/>
        </w:rPr>
        <w:t>:</w:t>
      </w:r>
    </w:p>
    <w:p w:rsidR="00D6145E" w:rsidRPr="008D6174" w:rsidRDefault="00D6145E" w:rsidP="0045011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EC0004" w:rsidRPr="00DD73CF">
        <w:rPr>
          <w:rFonts w:ascii="Times New Roman" w:hAnsi="Times New Roman"/>
          <w:sz w:val="28"/>
          <w:szCs w:val="28"/>
        </w:rPr>
        <w:t>У</w:t>
      </w:r>
      <w:r w:rsidR="002D75B8" w:rsidRPr="00DD73CF">
        <w:rPr>
          <w:rFonts w:ascii="Times New Roman" w:hAnsi="Times New Roman"/>
          <w:sz w:val="28"/>
          <w:szCs w:val="28"/>
        </w:rPr>
        <w:t>т</w:t>
      </w:r>
      <w:r w:rsidR="00EC0004" w:rsidRPr="00DD73CF">
        <w:rPr>
          <w:rFonts w:ascii="Times New Roman" w:hAnsi="Times New Roman"/>
          <w:sz w:val="28"/>
          <w:szCs w:val="28"/>
        </w:rPr>
        <w:t>вердить</w:t>
      </w:r>
      <w:r w:rsidR="002D75B8" w:rsidRPr="00DD73CF">
        <w:rPr>
          <w:rFonts w:ascii="Times New Roman" w:hAnsi="Times New Roman"/>
          <w:sz w:val="28"/>
          <w:szCs w:val="28"/>
        </w:rPr>
        <w:t xml:space="preserve"> </w:t>
      </w:r>
      <w:r w:rsidR="00EC0004" w:rsidRPr="00DD73CF">
        <w:rPr>
          <w:rFonts w:ascii="Times New Roman" w:hAnsi="Times New Roman"/>
          <w:sz w:val="28"/>
          <w:szCs w:val="28"/>
        </w:rPr>
        <w:t>перечень</w:t>
      </w:r>
      <w:r w:rsidR="002D75B8" w:rsidRPr="00DD73CF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="00450113">
        <w:rPr>
          <w:rFonts w:ascii="Times New Roman" w:hAnsi="Times New Roman"/>
          <w:sz w:val="28"/>
          <w:szCs w:val="28"/>
        </w:rPr>
        <w:t>,</w:t>
      </w:r>
      <w:r w:rsidR="008D6174" w:rsidRPr="008D6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D6174" w:rsidRPr="008D617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которых осуществляется по принципу </w:t>
      </w:r>
      <w:r w:rsidR="00E40BE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D6174" w:rsidRPr="008D6174">
        <w:rPr>
          <w:rFonts w:ascii="Times New Roman" w:eastAsia="Times New Roman" w:hAnsi="Times New Roman"/>
          <w:sz w:val="28"/>
          <w:szCs w:val="28"/>
          <w:lang w:eastAsia="ru-RU"/>
        </w:rPr>
        <w:t>одного окна</w:t>
      </w:r>
      <w:r w:rsidR="00E40BE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D6174" w:rsidRPr="008D617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многофункциональных центрах предоставления государственных и муниципальных услуг на территории Краснодарского края</w:t>
      </w:r>
      <w:r w:rsidR="008D61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3669" w:rsidRPr="00DD73CF">
        <w:rPr>
          <w:rFonts w:ascii="Times New Roman" w:hAnsi="Times New Roman"/>
          <w:sz w:val="28"/>
          <w:szCs w:val="28"/>
        </w:rPr>
        <w:t>(прилагается)</w:t>
      </w:r>
      <w:r w:rsidR="002D75B8" w:rsidRPr="00DD73CF">
        <w:rPr>
          <w:rFonts w:ascii="Times New Roman" w:hAnsi="Times New Roman"/>
          <w:sz w:val="28"/>
          <w:szCs w:val="28"/>
        </w:rPr>
        <w:t>.</w:t>
      </w:r>
    </w:p>
    <w:p w:rsidR="00E40F31" w:rsidRDefault="008D6174" w:rsidP="00EF7ED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D6145E">
        <w:rPr>
          <w:rFonts w:ascii="Times New Roman" w:hAnsi="Times New Roman"/>
          <w:sz w:val="28"/>
          <w:szCs w:val="28"/>
        </w:rPr>
        <w:t>.</w:t>
      </w:r>
      <w:r w:rsidR="00D6145E" w:rsidRPr="00D6145E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r w:rsidR="007A23AA">
        <w:rPr>
          <w:rFonts w:ascii="Times New Roman" w:hAnsi="Times New Roman"/>
          <w:sz w:val="28"/>
          <w:szCs w:val="28"/>
        </w:rPr>
        <w:t>Гривенского</w:t>
      </w:r>
      <w:r w:rsidR="00D6145E">
        <w:rPr>
          <w:rFonts w:ascii="Times New Roman" w:hAnsi="Times New Roman"/>
          <w:sz w:val="28"/>
          <w:szCs w:val="28"/>
        </w:rPr>
        <w:t xml:space="preserve"> сельского  поселе</w:t>
      </w:r>
      <w:r w:rsidR="00D6145E" w:rsidRPr="00D6145E">
        <w:rPr>
          <w:rFonts w:ascii="Times New Roman" w:hAnsi="Times New Roman"/>
          <w:sz w:val="28"/>
          <w:szCs w:val="28"/>
        </w:rPr>
        <w:t>ния Калининского района (</w:t>
      </w:r>
      <w:r w:rsidR="007A23AA">
        <w:rPr>
          <w:rFonts w:ascii="Times New Roman" w:hAnsi="Times New Roman"/>
          <w:sz w:val="28"/>
          <w:szCs w:val="28"/>
        </w:rPr>
        <w:t>Юрьева</w:t>
      </w:r>
      <w:r w:rsidR="00D6145E" w:rsidRPr="00D6145E">
        <w:rPr>
          <w:rFonts w:ascii="Times New Roman" w:hAnsi="Times New Roman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администрации </w:t>
      </w:r>
      <w:r w:rsidR="007A23AA">
        <w:rPr>
          <w:rFonts w:ascii="Times New Roman" w:hAnsi="Times New Roman"/>
          <w:sz w:val="28"/>
          <w:szCs w:val="28"/>
        </w:rPr>
        <w:t>Гривенского</w:t>
      </w:r>
      <w:r w:rsidR="00D6145E" w:rsidRPr="00D6145E">
        <w:rPr>
          <w:rFonts w:ascii="Times New Roman" w:hAnsi="Times New Roman"/>
          <w:sz w:val="28"/>
          <w:szCs w:val="28"/>
        </w:rPr>
        <w:t xml:space="preserve"> сельского  поселения Калининского ра</w:t>
      </w:r>
      <w:r w:rsidR="0062475C">
        <w:rPr>
          <w:rFonts w:ascii="Times New Roman" w:hAnsi="Times New Roman"/>
          <w:sz w:val="28"/>
          <w:szCs w:val="28"/>
        </w:rPr>
        <w:t>йона в сети Интернет</w:t>
      </w:r>
      <w:r w:rsidR="00EF7ED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EF7ED0">
          <w:rPr>
            <w:rStyle w:val="ad"/>
            <w:rFonts w:ascii="Times New Roman" w:eastAsia="Times New Roman" w:hAnsi="Times New Roman"/>
            <w:color w:val="333333"/>
            <w:sz w:val="28"/>
            <w:szCs w:val="28"/>
            <w:lang w:val="en-US" w:eastAsia="ru-RU"/>
          </w:rPr>
          <w:t>http</w:t>
        </w:r>
        <w:r w:rsidR="00EF7ED0">
          <w:rPr>
            <w:rStyle w:val="ad"/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://</w:t>
        </w:r>
      </w:hyperlink>
      <w:r w:rsidR="00EF7ED0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="00EF7E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7ED0">
        <w:rPr>
          <w:rFonts w:ascii="Times New Roman" w:eastAsia="Times New Roman" w:hAnsi="Times New Roman"/>
          <w:sz w:val="28"/>
          <w:szCs w:val="28"/>
          <w:lang w:val="en-US" w:eastAsia="ru-RU"/>
        </w:rPr>
        <w:t>grivenskoesp</w:t>
      </w:r>
      <w:r w:rsidR="00EF7E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7ED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EF7E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7ED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6145E" w:rsidRPr="00E40F31" w:rsidRDefault="00E40F31" w:rsidP="00EF7ED0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F31">
        <w:rPr>
          <w:rFonts w:ascii="Times New Roman" w:hAnsi="Times New Roman"/>
          <w:sz w:val="28"/>
          <w:szCs w:val="28"/>
        </w:rPr>
        <w:t>3. Считать утратившим силу постановление  администрации Гривенского сельского поселения Калининского района от 30 января 2017 № 24  «Об утверждении перечня муниципальных услуг  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края».</w:t>
      </w:r>
    </w:p>
    <w:p w:rsidR="00760B53" w:rsidRDefault="00E40F31" w:rsidP="00760B5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6145E">
        <w:rPr>
          <w:rFonts w:ascii="Times New Roman" w:hAnsi="Times New Roman"/>
          <w:sz w:val="28"/>
          <w:szCs w:val="28"/>
        </w:rPr>
        <w:t xml:space="preserve">. Контроль за выполнением  настоящего </w:t>
      </w:r>
      <w:r w:rsidR="00760B53">
        <w:rPr>
          <w:rFonts w:ascii="Times New Roman" w:hAnsi="Times New Roman"/>
          <w:sz w:val="28"/>
          <w:szCs w:val="28"/>
        </w:rPr>
        <w:t>постановления оставляю за собой.</w:t>
      </w:r>
      <w:r w:rsidR="00760B53" w:rsidRPr="00760B53">
        <w:rPr>
          <w:rFonts w:ascii="Times New Roman" w:hAnsi="Times New Roman"/>
          <w:sz w:val="28"/>
          <w:szCs w:val="28"/>
        </w:rPr>
        <w:t xml:space="preserve"> </w:t>
      </w:r>
    </w:p>
    <w:p w:rsidR="00760B53" w:rsidRDefault="00760B53" w:rsidP="00760B53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Pr="00D6145E">
        <w:rPr>
          <w:szCs w:val="28"/>
        </w:rPr>
        <w:t>. Постановление вступает в силу со дня его обнародования</w:t>
      </w:r>
      <w:r>
        <w:rPr>
          <w:szCs w:val="28"/>
        </w:rPr>
        <w:t>.</w:t>
      </w:r>
      <w:r w:rsidRPr="00760B53">
        <w:rPr>
          <w:szCs w:val="28"/>
        </w:rPr>
        <w:t xml:space="preserve"> </w:t>
      </w:r>
    </w:p>
    <w:p w:rsidR="00760B53" w:rsidRDefault="00760B53" w:rsidP="00760B53">
      <w:pPr>
        <w:jc w:val="both"/>
        <w:rPr>
          <w:szCs w:val="28"/>
        </w:rPr>
      </w:pPr>
    </w:p>
    <w:p w:rsidR="00760B53" w:rsidRPr="00980C74" w:rsidRDefault="00760B53" w:rsidP="00760B53">
      <w:pPr>
        <w:jc w:val="both"/>
        <w:rPr>
          <w:szCs w:val="28"/>
        </w:rPr>
      </w:pPr>
      <w:r>
        <w:rPr>
          <w:szCs w:val="28"/>
        </w:rPr>
        <w:t>Г</w:t>
      </w:r>
      <w:r w:rsidRPr="00980C74">
        <w:rPr>
          <w:szCs w:val="28"/>
        </w:rPr>
        <w:t>лав</w:t>
      </w:r>
      <w:r>
        <w:rPr>
          <w:szCs w:val="28"/>
        </w:rPr>
        <w:t>а</w:t>
      </w:r>
      <w:r w:rsidRPr="00980C74">
        <w:rPr>
          <w:szCs w:val="28"/>
        </w:rPr>
        <w:t xml:space="preserve"> </w:t>
      </w:r>
      <w:r>
        <w:rPr>
          <w:szCs w:val="28"/>
        </w:rPr>
        <w:t>Гривенского</w:t>
      </w:r>
      <w:r w:rsidRPr="00980C74">
        <w:rPr>
          <w:szCs w:val="28"/>
        </w:rPr>
        <w:t xml:space="preserve"> сельского поселения</w:t>
      </w:r>
    </w:p>
    <w:p w:rsidR="00760B53" w:rsidRDefault="00760B53" w:rsidP="00760B53">
      <w:pPr>
        <w:jc w:val="both"/>
        <w:rPr>
          <w:szCs w:val="28"/>
        </w:rPr>
      </w:pPr>
      <w:r w:rsidRPr="00980C74">
        <w:rPr>
          <w:szCs w:val="28"/>
        </w:rPr>
        <w:t xml:space="preserve">Калининского района                                                                        </w:t>
      </w:r>
      <w:r>
        <w:rPr>
          <w:szCs w:val="28"/>
        </w:rPr>
        <w:t xml:space="preserve">           Л.Г.Фикс</w:t>
      </w:r>
    </w:p>
    <w:p w:rsidR="00760B53" w:rsidRDefault="00760B53" w:rsidP="00760B53">
      <w:pPr>
        <w:jc w:val="both"/>
        <w:rPr>
          <w:szCs w:val="28"/>
        </w:rPr>
      </w:pPr>
    </w:p>
    <w:p w:rsidR="00760B53" w:rsidRPr="00DD73CF" w:rsidRDefault="00760B53" w:rsidP="00760B5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760B53" w:rsidRDefault="00760B53" w:rsidP="00760B5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0B53" w:rsidRDefault="00760B53" w:rsidP="00760B5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0B53" w:rsidRDefault="00760B53" w:rsidP="00760B5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95E" w:rsidRDefault="0010695E" w:rsidP="00760B5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  <w:sectPr w:rsidR="0010695E" w:rsidSect="008D58AC">
          <w:pgSz w:w="11906" w:h="16838" w:code="9"/>
          <w:pgMar w:top="397" w:right="567" w:bottom="1134" w:left="1701" w:header="567" w:footer="567" w:gutter="0"/>
          <w:cols w:space="708"/>
          <w:docGrid w:linePitch="360"/>
        </w:sectPr>
      </w:pPr>
    </w:p>
    <w:p w:rsidR="001D22D9" w:rsidRDefault="001D22D9" w:rsidP="00E40F31">
      <w:pPr>
        <w:jc w:val="both"/>
        <w:rPr>
          <w:szCs w:val="28"/>
        </w:rPr>
      </w:pPr>
    </w:p>
    <w:p w:rsidR="001D22D9" w:rsidRDefault="001D22D9" w:rsidP="00E40F31">
      <w:pPr>
        <w:jc w:val="both"/>
        <w:rPr>
          <w:szCs w:val="28"/>
        </w:rPr>
      </w:pPr>
    </w:p>
    <w:p w:rsidR="001D22D9" w:rsidRDefault="001D22D9" w:rsidP="00E40F31">
      <w:pPr>
        <w:jc w:val="both"/>
        <w:rPr>
          <w:szCs w:val="28"/>
        </w:rPr>
      </w:pPr>
    </w:p>
    <w:p w:rsidR="001D22D9" w:rsidRDefault="001D22D9" w:rsidP="00E40F31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1D22D9" w:rsidRDefault="001D22D9" w:rsidP="009662EB">
      <w:pPr>
        <w:jc w:val="both"/>
        <w:rPr>
          <w:szCs w:val="28"/>
        </w:rPr>
      </w:pPr>
    </w:p>
    <w:p w:rsidR="00E40F31" w:rsidRDefault="00E40F31" w:rsidP="001D22D9">
      <w:pPr>
        <w:rPr>
          <w:szCs w:val="28"/>
        </w:rPr>
      </w:pPr>
    </w:p>
    <w:p w:rsidR="00E40F31" w:rsidRDefault="00E40F31" w:rsidP="001D22D9">
      <w:pPr>
        <w:rPr>
          <w:szCs w:val="28"/>
        </w:rPr>
      </w:pPr>
    </w:p>
    <w:p w:rsidR="001D22D9" w:rsidRDefault="001D22D9" w:rsidP="001D22D9">
      <w:pPr>
        <w:jc w:val="center"/>
        <w:rPr>
          <w:szCs w:val="28"/>
        </w:rPr>
      </w:pPr>
      <w:r>
        <w:rPr>
          <w:szCs w:val="28"/>
        </w:rPr>
        <w:t>1</w:t>
      </w:r>
    </w:p>
    <w:p w:rsidR="001D22D9" w:rsidRPr="001D22D9" w:rsidRDefault="001D22D9" w:rsidP="001D22D9">
      <w:pPr>
        <w:rPr>
          <w:color w:val="FFFFFF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4"/>
        <w:gridCol w:w="2100"/>
        <w:gridCol w:w="560"/>
        <w:gridCol w:w="1400"/>
        <w:gridCol w:w="1379"/>
      </w:tblGrid>
      <w:tr w:rsidR="001D22D9" w:rsidRPr="001D22D9" w:rsidTr="009B23BB">
        <w:trPr>
          <w:trHeight w:val="731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22D9" w:rsidRPr="001D22D9" w:rsidRDefault="001D22D9" w:rsidP="001D22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 w:rsidRPr="001D22D9">
              <w:rPr>
                <w:b/>
                <w:bCs/>
                <w:color w:val="26282F"/>
                <w:szCs w:val="28"/>
              </w:rPr>
              <w:t>ЛИСТ СОГЛАСОВАНИЯ</w:t>
            </w:r>
          </w:p>
          <w:p w:rsidR="001D22D9" w:rsidRDefault="001D22D9" w:rsidP="001D22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Cs w:val="28"/>
              </w:rPr>
            </w:pPr>
            <w:r w:rsidRPr="001D22D9">
              <w:rPr>
                <w:szCs w:val="28"/>
              </w:rPr>
              <w:t xml:space="preserve">проекта постановления администрации Гривенского сельского поселения </w:t>
            </w:r>
          </w:p>
        </w:tc>
      </w:tr>
      <w:tr w:rsidR="001D22D9" w:rsidRPr="001D22D9" w:rsidTr="009B23BB"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2D9" w:rsidRPr="001D22D9" w:rsidRDefault="001D22D9" w:rsidP="001D22D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1D22D9">
              <w:rPr>
                <w:szCs w:val="28"/>
              </w:rPr>
              <w:t>Калининского  района от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D22D9" w:rsidRPr="005B75F7" w:rsidRDefault="00193362" w:rsidP="001D22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22.08.2017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22D9" w:rsidRPr="001D22D9" w:rsidRDefault="001D22D9" w:rsidP="001D22D9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1D22D9">
              <w:rPr>
                <w:szCs w:val="28"/>
              </w:rPr>
              <w:t>№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1D22D9" w:rsidRPr="001D22D9" w:rsidRDefault="00193362" w:rsidP="001D22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D22D9" w:rsidRPr="001D22D9" w:rsidRDefault="001D22D9" w:rsidP="001D22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D22D9" w:rsidRPr="001D22D9" w:rsidTr="001D22D9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D22D9" w:rsidRPr="001D22D9" w:rsidRDefault="001D22D9" w:rsidP="001D22D9">
            <w:pPr>
              <w:tabs>
                <w:tab w:val="left" w:pos="8080"/>
                <w:tab w:val="left" w:pos="8505"/>
              </w:tabs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1D22D9">
              <w:rPr>
                <w:szCs w:val="28"/>
              </w:rPr>
              <w:t xml:space="preserve">Об утверждении перечня муниципальных услуг, </w:t>
            </w:r>
          </w:p>
          <w:p w:rsidR="001D22D9" w:rsidRPr="001D22D9" w:rsidRDefault="001D22D9" w:rsidP="001D22D9">
            <w:pPr>
              <w:tabs>
                <w:tab w:val="left" w:pos="8080"/>
                <w:tab w:val="left" w:pos="8505"/>
              </w:tabs>
              <w:ind w:right="-1"/>
              <w:jc w:val="center"/>
              <w:rPr>
                <w:szCs w:val="28"/>
              </w:rPr>
            </w:pPr>
            <w:r w:rsidRPr="001D22D9">
              <w:rPr>
                <w:szCs w:val="28"/>
              </w:rPr>
              <w:t>предоставление которых осуществляется по принципу «одного окна» в многофункциональных центрах предоставления государственных и муниципальных услуг на территории Краснодарского края</w:t>
            </w:r>
            <w:r>
              <w:rPr>
                <w:szCs w:val="28"/>
              </w:rPr>
              <w:t>»</w:t>
            </w:r>
          </w:p>
          <w:p w:rsidR="001D22D9" w:rsidRPr="001D22D9" w:rsidRDefault="001D22D9" w:rsidP="001D22D9">
            <w:pPr>
              <w:tabs>
                <w:tab w:val="left" w:pos="8080"/>
                <w:tab w:val="left" w:pos="8505"/>
              </w:tabs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D22D9">
              <w:rPr>
                <w:szCs w:val="28"/>
              </w:rPr>
              <w:t xml:space="preserve"> </w:t>
            </w:r>
          </w:p>
        </w:tc>
      </w:tr>
      <w:tr w:rsidR="001D22D9" w:rsidRPr="001D22D9" w:rsidTr="001D22D9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22D9" w:rsidRPr="001D22D9" w:rsidRDefault="001D22D9" w:rsidP="001D22D9"/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2038"/>
              <w:gridCol w:w="2498"/>
            </w:tblGrid>
            <w:tr w:rsidR="001D22D9" w:rsidRPr="001D22D9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22D9" w:rsidRPr="001D22D9" w:rsidRDefault="001D22D9" w:rsidP="001D22D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  <w:lang w:eastAsia="ar-SA"/>
                    </w:rPr>
                  </w:pPr>
                  <w:r w:rsidRPr="001D22D9">
                    <w:rPr>
                      <w:color w:val="000000"/>
                      <w:szCs w:val="28"/>
                    </w:rPr>
                    <w:t>Проект подготовлен и внесен:</w:t>
                  </w:r>
                </w:p>
                <w:p w:rsidR="001D22D9" w:rsidRPr="001D22D9" w:rsidRDefault="001D22D9" w:rsidP="001D22D9">
                  <w:pPr>
                    <w:rPr>
                      <w:color w:val="000000"/>
                      <w:szCs w:val="28"/>
                    </w:rPr>
                  </w:pPr>
                  <w:r w:rsidRPr="001D22D9">
                    <w:rPr>
                      <w:color w:val="000000"/>
                      <w:szCs w:val="28"/>
                    </w:rPr>
                    <w:t>Заместителем главы</w:t>
                  </w:r>
                </w:p>
                <w:p w:rsidR="001D22D9" w:rsidRPr="001D22D9" w:rsidRDefault="001D22D9" w:rsidP="001D22D9">
                  <w:pPr>
                    <w:rPr>
                      <w:color w:val="000000"/>
                      <w:szCs w:val="28"/>
                      <w:lang w:eastAsia="en-US"/>
                    </w:rPr>
                  </w:pPr>
                  <w:r w:rsidRPr="001D22D9">
                    <w:rPr>
                      <w:color w:val="000000"/>
                      <w:szCs w:val="28"/>
                    </w:rPr>
                    <w:t>Гривенского сельского поселения Калининского района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  <w:r w:rsidRPr="001D22D9">
                    <w:rPr>
                      <w:color w:val="000000"/>
                      <w:szCs w:val="28"/>
                    </w:rPr>
                    <w:t>А.П.Подгорный</w:t>
                  </w:r>
                </w:p>
              </w:tc>
            </w:tr>
            <w:tr w:rsidR="001D22D9" w:rsidRPr="001D22D9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  <w:tr w:rsidR="001D22D9" w:rsidRPr="001D22D9"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D22D9" w:rsidRPr="001D22D9" w:rsidRDefault="001D22D9" w:rsidP="001D22D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  <w:lang w:eastAsia="ar-SA"/>
                    </w:rPr>
                  </w:pPr>
                  <w:r w:rsidRPr="001D22D9">
                    <w:rPr>
                      <w:color w:val="000000"/>
                      <w:szCs w:val="28"/>
                    </w:rPr>
                    <w:t>Проект согласован:</w:t>
                  </w:r>
                </w:p>
                <w:p w:rsidR="001D22D9" w:rsidRPr="001D22D9" w:rsidRDefault="001D22D9" w:rsidP="001D22D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1D22D9">
                    <w:rPr>
                      <w:color w:val="000000"/>
                      <w:szCs w:val="28"/>
                    </w:rPr>
                    <w:t xml:space="preserve">Начальник общего отдела </w:t>
                  </w:r>
                </w:p>
                <w:p w:rsidR="001D22D9" w:rsidRPr="001D22D9" w:rsidRDefault="001D22D9" w:rsidP="001D22D9">
                  <w:pPr>
                    <w:rPr>
                      <w:color w:val="000000"/>
                      <w:szCs w:val="28"/>
                      <w:lang w:eastAsia="en-US"/>
                    </w:rPr>
                  </w:pPr>
                  <w:r w:rsidRPr="001D22D9">
                    <w:rPr>
                      <w:color w:val="000000"/>
                      <w:szCs w:val="28"/>
                      <w:lang w:eastAsia="ar-SA"/>
                    </w:rPr>
                    <w:t>администрации Гривенского сельского поселения</w:t>
                  </w:r>
                </w:p>
              </w:tc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24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1D22D9" w:rsidRPr="001D22D9" w:rsidRDefault="001D22D9" w:rsidP="001D22D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Cs w:val="28"/>
                    </w:rPr>
                  </w:pPr>
                  <w:r w:rsidRPr="001D22D9">
                    <w:rPr>
                      <w:color w:val="000000"/>
                      <w:szCs w:val="28"/>
                    </w:rPr>
                    <w:t>Т.Н. Юрьева</w:t>
                  </w:r>
                </w:p>
              </w:tc>
            </w:tr>
          </w:tbl>
          <w:p w:rsidR="001D22D9" w:rsidRPr="001D22D9" w:rsidRDefault="001D22D9" w:rsidP="001D22D9"/>
        </w:tc>
      </w:tr>
    </w:tbl>
    <w:p w:rsidR="001D22D9" w:rsidRDefault="001D22D9" w:rsidP="00D6145E">
      <w:pPr>
        <w:jc w:val="both"/>
        <w:rPr>
          <w:color w:val="FFFFFF"/>
          <w:szCs w:val="28"/>
        </w:rPr>
      </w:pPr>
    </w:p>
    <w:p w:rsidR="001D22D9" w:rsidRDefault="001D22D9" w:rsidP="00D6145E">
      <w:pPr>
        <w:jc w:val="both"/>
        <w:rPr>
          <w:color w:val="FFFFFF"/>
          <w:szCs w:val="28"/>
        </w:rPr>
      </w:pPr>
    </w:p>
    <w:p w:rsidR="00F1145A" w:rsidRDefault="00F1145A" w:rsidP="00D6145E">
      <w:pPr>
        <w:jc w:val="both"/>
        <w:rPr>
          <w:color w:val="FFFFFF"/>
          <w:szCs w:val="28"/>
        </w:rPr>
      </w:pPr>
    </w:p>
    <w:p w:rsidR="00F1145A" w:rsidRDefault="00F1145A" w:rsidP="00D6145E">
      <w:pPr>
        <w:jc w:val="both"/>
        <w:rPr>
          <w:color w:val="FFFFFF"/>
          <w:szCs w:val="28"/>
        </w:rPr>
      </w:pPr>
    </w:p>
    <w:p w:rsidR="00F1145A" w:rsidRDefault="00F1145A" w:rsidP="00D6145E">
      <w:pPr>
        <w:jc w:val="both"/>
        <w:rPr>
          <w:color w:val="FFFFFF"/>
          <w:szCs w:val="28"/>
        </w:rPr>
      </w:pPr>
    </w:p>
    <w:p w:rsidR="00F1145A" w:rsidRDefault="00F1145A" w:rsidP="00D6145E">
      <w:pPr>
        <w:jc w:val="both"/>
        <w:rPr>
          <w:color w:val="FFFFFF"/>
          <w:szCs w:val="28"/>
        </w:rPr>
      </w:pPr>
    </w:p>
    <w:p w:rsidR="00F1145A" w:rsidRDefault="00F1145A" w:rsidP="00D6145E">
      <w:pPr>
        <w:jc w:val="both"/>
        <w:rPr>
          <w:color w:val="FFFFFF"/>
          <w:szCs w:val="28"/>
        </w:rPr>
      </w:pPr>
    </w:p>
    <w:p w:rsidR="00F1145A" w:rsidRDefault="00F1145A" w:rsidP="00D6145E">
      <w:pPr>
        <w:jc w:val="both"/>
        <w:rPr>
          <w:color w:val="FFFFFF"/>
          <w:szCs w:val="28"/>
        </w:rPr>
      </w:pPr>
    </w:p>
    <w:p w:rsidR="00F1145A" w:rsidRDefault="00F1145A" w:rsidP="00D6145E">
      <w:pPr>
        <w:jc w:val="both"/>
        <w:rPr>
          <w:color w:val="FFFFFF"/>
          <w:szCs w:val="28"/>
        </w:rPr>
      </w:pPr>
    </w:p>
    <w:p w:rsidR="00F1145A" w:rsidRDefault="00F1145A" w:rsidP="00D6145E">
      <w:pPr>
        <w:jc w:val="both"/>
        <w:rPr>
          <w:color w:val="FFFFFF"/>
          <w:szCs w:val="28"/>
        </w:rPr>
      </w:pPr>
    </w:p>
    <w:p w:rsidR="00F1145A" w:rsidRDefault="00F1145A" w:rsidP="00D6145E">
      <w:pPr>
        <w:jc w:val="both"/>
        <w:rPr>
          <w:color w:val="FFFFFF"/>
          <w:szCs w:val="28"/>
        </w:rPr>
      </w:pPr>
    </w:p>
    <w:p w:rsidR="001D22D9" w:rsidRDefault="001D22D9" w:rsidP="001D22D9">
      <w:pPr>
        <w:jc w:val="center"/>
        <w:rPr>
          <w:color w:val="FFFFFF"/>
          <w:szCs w:val="28"/>
        </w:rPr>
      </w:pPr>
      <w:r>
        <w:rPr>
          <w:color w:val="FFFFFF"/>
          <w:szCs w:val="28"/>
        </w:rPr>
        <w:t>11</w:t>
      </w:r>
    </w:p>
    <w:p w:rsidR="001D22D9" w:rsidRDefault="001D22D9" w:rsidP="001D22D9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17D" w:rsidRPr="00DD73CF">
        <w:rPr>
          <w:rFonts w:ascii="Times New Roman" w:hAnsi="Times New Roman"/>
          <w:sz w:val="28"/>
          <w:szCs w:val="28"/>
        </w:rPr>
        <w:t>ПРИЛОЖЕНИЕ</w:t>
      </w:r>
    </w:p>
    <w:p w:rsidR="0022417D" w:rsidRPr="00DD73CF" w:rsidRDefault="0022417D" w:rsidP="001D22D9">
      <w:pPr>
        <w:pStyle w:val="aa"/>
        <w:ind w:left="5103"/>
        <w:rPr>
          <w:rFonts w:ascii="Times New Roman" w:hAnsi="Times New Roman"/>
          <w:sz w:val="28"/>
          <w:szCs w:val="28"/>
        </w:rPr>
      </w:pP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17D" w:rsidRPr="00DD73CF">
        <w:rPr>
          <w:rFonts w:ascii="Times New Roman" w:hAnsi="Times New Roman"/>
          <w:sz w:val="28"/>
          <w:szCs w:val="28"/>
        </w:rPr>
        <w:t>УТВЕРЖДЕН</w:t>
      </w: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17D" w:rsidRPr="00DD73CF">
        <w:rPr>
          <w:rFonts w:ascii="Times New Roman" w:hAnsi="Times New Roman"/>
          <w:sz w:val="28"/>
          <w:szCs w:val="28"/>
        </w:rPr>
        <w:t>постановлением  администрации</w:t>
      </w:r>
    </w:p>
    <w:p w:rsidR="0022417D" w:rsidRPr="00DD73CF" w:rsidRDefault="009B23BB" w:rsidP="0022417D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7ED0">
        <w:rPr>
          <w:rFonts w:ascii="Times New Roman" w:hAnsi="Times New Roman"/>
          <w:sz w:val="28"/>
          <w:szCs w:val="28"/>
        </w:rPr>
        <w:t>Гривенского</w:t>
      </w:r>
      <w:r w:rsidR="00BF0EDA">
        <w:rPr>
          <w:rFonts w:ascii="Times New Roman" w:hAnsi="Times New Roman"/>
          <w:sz w:val="28"/>
          <w:szCs w:val="28"/>
        </w:rPr>
        <w:t xml:space="preserve"> </w:t>
      </w:r>
      <w:r w:rsidR="0022417D" w:rsidRPr="00DD73CF">
        <w:rPr>
          <w:rFonts w:ascii="Times New Roman" w:hAnsi="Times New Roman"/>
          <w:sz w:val="28"/>
          <w:szCs w:val="28"/>
        </w:rPr>
        <w:t>сельского поселения</w:t>
      </w: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17D" w:rsidRPr="00DD73CF">
        <w:rPr>
          <w:rFonts w:ascii="Times New Roman" w:hAnsi="Times New Roman"/>
          <w:sz w:val="28"/>
          <w:szCs w:val="28"/>
        </w:rPr>
        <w:t>Калининского района от</w:t>
      </w:r>
    </w:p>
    <w:p w:rsidR="0022417D" w:rsidRPr="00DD73CF" w:rsidRDefault="009B23BB" w:rsidP="009B23BB">
      <w:pPr>
        <w:pStyle w:val="aa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52EF">
        <w:rPr>
          <w:rFonts w:ascii="Times New Roman" w:hAnsi="Times New Roman"/>
          <w:sz w:val="28"/>
          <w:szCs w:val="28"/>
        </w:rPr>
        <w:t xml:space="preserve">от </w:t>
      </w:r>
      <w:r w:rsidR="005B75F7">
        <w:rPr>
          <w:rFonts w:ascii="Times New Roman" w:hAnsi="Times New Roman"/>
          <w:sz w:val="28"/>
          <w:szCs w:val="28"/>
        </w:rPr>
        <w:t>____________</w:t>
      </w:r>
      <w:r w:rsidR="00D65058">
        <w:rPr>
          <w:rFonts w:ascii="Times New Roman" w:hAnsi="Times New Roman"/>
          <w:sz w:val="28"/>
          <w:szCs w:val="28"/>
        </w:rPr>
        <w:t xml:space="preserve">  </w:t>
      </w:r>
      <w:r w:rsidR="00D6145E">
        <w:rPr>
          <w:rFonts w:ascii="Times New Roman" w:hAnsi="Times New Roman"/>
          <w:sz w:val="28"/>
          <w:szCs w:val="28"/>
        </w:rPr>
        <w:t xml:space="preserve"> № </w:t>
      </w:r>
      <w:r w:rsidR="005B75F7">
        <w:rPr>
          <w:rFonts w:ascii="Times New Roman" w:hAnsi="Times New Roman"/>
          <w:sz w:val="28"/>
          <w:szCs w:val="28"/>
        </w:rPr>
        <w:t>______</w:t>
      </w:r>
    </w:p>
    <w:p w:rsidR="0022417D" w:rsidRDefault="0022417D" w:rsidP="0022417D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B23BB" w:rsidRDefault="009B23BB" w:rsidP="0022417D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</w:p>
    <w:p w:rsidR="009B23BB" w:rsidRDefault="009B23BB" w:rsidP="0022417D">
      <w:pPr>
        <w:pStyle w:val="aa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D6174" w:rsidRPr="00450113" w:rsidRDefault="00450113" w:rsidP="008D61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50113">
        <w:rPr>
          <w:rFonts w:ascii="Times New Roman" w:hAnsi="Times New Roman"/>
          <w:b/>
          <w:sz w:val="28"/>
          <w:szCs w:val="28"/>
        </w:rPr>
        <w:t>ПЕРЕЧЕНЬ</w:t>
      </w:r>
    </w:p>
    <w:p w:rsidR="00450113" w:rsidRDefault="008D6174" w:rsidP="008D6174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113">
        <w:rPr>
          <w:rFonts w:ascii="Times New Roman" w:hAnsi="Times New Roman"/>
          <w:b/>
          <w:sz w:val="28"/>
          <w:szCs w:val="28"/>
        </w:rPr>
        <w:t>муниципальных услуг</w:t>
      </w:r>
      <w:r w:rsidR="00450113">
        <w:rPr>
          <w:rFonts w:ascii="Times New Roman" w:hAnsi="Times New Roman"/>
          <w:b/>
          <w:sz w:val="28"/>
          <w:szCs w:val="28"/>
        </w:rPr>
        <w:t>,</w:t>
      </w:r>
      <w:r w:rsidRPr="00450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предоставление которых осуществляется </w:t>
      </w:r>
    </w:p>
    <w:p w:rsidR="00450113" w:rsidRDefault="008D6174" w:rsidP="008D6174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принципу одного окна в многофункциональных центрах </w:t>
      </w:r>
    </w:p>
    <w:p w:rsidR="00450113" w:rsidRDefault="008D6174" w:rsidP="008D6174">
      <w:pPr>
        <w:pStyle w:val="aa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01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государственных и муниципальных услуг </w:t>
      </w:r>
    </w:p>
    <w:p w:rsidR="0022417D" w:rsidRPr="00450113" w:rsidRDefault="008D6174" w:rsidP="008D617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50113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Краснодарского края</w:t>
      </w:r>
    </w:p>
    <w:p w:rsidR="0022417D" w:rsidRPr="00116EF1" w:rsidRDefault="0022417D" w:rsidP="0022417D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37"/>
      </w:tblGrid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078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078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Муниципальные услуги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A1A9A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Выдача специального  разрешения на движение по автомобильным дорогам местного значения (тяжеловесного и (или) крупногабаритного транспортного средства.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C94DFC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Выдача порубочного билета на территории муниципального образования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разрешения  (ордера) на проведение земляных работ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общего пользования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78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Присвоение, изменение и аннулирование адресов  </w:t>
            </w:r>
          </w:p>
        </w:tc>
      </w:tr>
      <w:tr w:rsidR="004A1A9A" w:rsidRPr="006078F3" w:rsidTr="006078F3">
        <w:tc>
          <w:tcPr>
            <w:tcW w:w="817" w:type="dxa"/>
          </w:tcPr>
          <w:p w:rsidR="004A1A9A" w:rsidRPr="006078F3" w:rsidRDefault="004A1A9A" w:rsidP="006078F3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7" w:type="dxa"/>
          </w:tcPr>
          <w:p w:rsidR="004A1A9A" w:rsidRPr="006078F3" w:rsidRDefault="004E38F0" w:rsidP="006078F3">
            <w:pPr>
              <w:pStyle w:val="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28FD">
              <w:rPr>
                <w:rFonts w:ascii="Times New Roman" w:hAnsi="Times New Roman" w:cs="Times New Roman"/>
                <w:sz w:val="24"/>
                <w:szCs w:val="24"/>
              </w:rPr>
              <w:t xml:space="preserve">Уведомительная регистрация трудового договора с работодателем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F28FD">
              <w:rPr>
                <w:rFonts w:ascii="Times New Roman" w:hAnsi="Times New Roman" w:cs="Times New Roman"/>
                <w:sz w:val="24"/>
                <w:szCs w:val="24"/>
              </w:rPr>
              <w:t>физическим лицом, не являющимся индивидуальным предпринимателем</w:t>
            </w:r>
          </w:p>
        </w:tc>
      </w:tr>
    </w:tbl>
    <w:p w:rsidR="00F43142" w:rsidRDefault="00F43142" w:rsidP="00C33C1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AC" w:rsidRDefault="008D58AC" w:rsidP="00C33C1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23BB" w:rsidRDefault="00F43142" w:rsidP="00C33C14">
      <w:pPr>
        <w:pStyle w:val="aa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Начальник общего отдела</w:t>
      </w:r>
      <w:bookmarkStart w:id="0" w:name="_GoBack"/>
      <w:bookmarkEnd w:id="0"/>
    </w:p>
    <w:p w:rsidR="009B23BB" w:rsidRDefault="009B23BB" w:rsidP="00C33C14">
      <w:pPr>
        <w:pStyle w:val="aa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администрации Гривенского</w:t>
      </w:r>
      <w:r w:rsidR="00F43142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E73E1E" w:rsidRPr="00C33C14" w:rsidRDefault="009B23BB" w:rsidP="00C33C1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сельского поселения Калининского района                                        </w:t>
      </w:r>
      <w:r w:rsidR="00F43142">
        <w:rPr>
          <w:rFonts w:ascii="Times New Roman" w:hAnsi="Times New Roman"/>
          <w:noProof/>
          <w:sz w:val="28"/>
          <w:szCs w:val="28"/>
          <w:lang w:eastAsia="ru-RU"/>
        </w:rPr>
        <w:t xml:space="preserve">Т.Н. </w:t>
      </w:r>
      <w:r w:rsidR="00EF7ED0">
        <w:rPr>
          <w:rFonts w:ascii="Times New Roman" w:hAnsi="Times New Roman"/>
          <w:noProof/>
          <w:sz w:val="28"/>
          <w:szCs w:val="28"/>
          <w:lang w:eastAsia="ru-RU"/>
        </w:rPr>
        <w:t>Юрьева</w:t>
      </w:r>
    </w:p>
    <w:sectPr w:rsidR="00E73E1E" w:rsidRPr="00C33C14" w:rsidSect="00760B53">
      <w:pgSz w:w="11906" w:h="16838" w:code="9"/>
      <w:pgMar w:top="39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C11" w:rsidRDefault="00607C11">
      <w:r>
        <w:separator/>
      </w:r>
    </w:p>
  </w:endnote>
  <w:endnote w:type="continuationSeparator" w:id="0">
    <w:p w:rsidR="00607C11" w:rsidRDefault="0060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C11" w:rsidRDefault="00607C11">
      <w:r>
        <w:separator/>
      </w:r>
    </w:p>
  </w:footnote>
  <w:footnote w:type="continuationSeparator" w:id="0">
    <w:p w:rsidR="00607C11" w:rsidRDefault="0060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11CFD"/>
    <w:multiLevelType w:val="hybridMultilevel"/>
    <w:tmpl w:val="AFB2D1E6"/>
    <w:lvl w:ilvl="0" w:tplc="EA08D290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9D25B9"/>
    <w:multiLevelType w:val="hybridMultilevel"/>
    <w:tmpl w:val="E57C8A7A"/>
    <w:lvl w:ilvl="0" w:tplc="EA08D2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28CC"/>
    <w:multiLevelType w:val="hybridMultilevel"/>
    <w:tmpl w:val="3252B924"/>
    <w:lvl w:ilvl="0" w:tplc="8EFA819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2A0"/>
    <w:rsid w:val="000107D3"/>
    <w:rsid w:val="00033D72"/>
    <w:rsid w:val="0004459A"/>
    <w:rsid w:val="00044C57"/>
    <w:rsid w:val="000628EA"/>
    <w:rsid w:val="00063B70"/>
    <w:rsid w:val="00063E1E"/>
    <w:rsid w:val="0007498E"/>
    <w:rsid w:val="00075FF2"/>
    <w:rsid w:val="00090875"/>
    <w:rsid w:val="000A738F"/>
    <w:rsid w:val="000B23C5"/>
    <w:rsid w:val="000C1C5C"/>
    <w:rsid w:val="000C3A30"/>
    <w:rsid w:val="000D15FA"/>
    <w:rsid w:val="000E3301"/>
    <w:rsid w:val="000F42C5"/>
    <w:rsid w:val="00105646"/>
    <w:rsid w:val="0010695E"/>
    <w:rsid w:val="001120E9"/>
    <w:rsid w:val="00116EF1"/>
    <w:rsid w:val="00117936"/>
    <w:rsid w:val="00123B2F"/>
    <w:rsid w:val="00141833"/>
    <w:rsid w:val="00151067"/>
    <w:rsid w:val="00160869"/>
    <w:rsid w:val="00160FB7"/>
    <w:rsid w:val="00161400"/>
    <w:rsid w:val="0016376B"/>
    <w:rsid w:val="001715DC"/>
    <w:rsid w:val="00174CA5"/>
    <w:rsid w:val="00175AE0"/>
    <w:rsid w:val="00187B1F"/>
    <w:rsid w:val="001903BC"/>
    <w:rsid w:val="00193362"/>
    <w:rsid w:val="001C2555"/>
    <w:rsid w:val="001D22D9"/>
    <w:rsid w:val="001F4E2D"/>
    <w:rsid w:val="001F534E"/>
    <w:rsid w:val="002052CF"/>
    <w:rsid w:val="00210F3E"/>
    <w:rsid w:val="002179E9"/>
    <w:rsid w:val="00220CFF"/>
    <w:rsid w:val="00222702"/>
    <w:rsid w:val="0022417D"/>
    <w:rsid w:val="0022461A"/>
    <w:rsid w:val="00225CC1"/>
    <w:rsid w:val="00235ED0"/>
    <w:rsid w:val="00245815"/>
    <w:rsid w:val="00250383"/>
    <w:rsid w:val="00251C60"/>
    <w:rsid w:val="00255F84"/>
    <w:rsid w:val="0026209B"/>
    <w:rsid w:val="0027046D"/>
    <w:rsid w:val="002738EB"/>
    <w:rsid w:val="00281E1C"/>
    <w:rsid w:val="00282197"/>
    <w:rsid w:val="00282726"/>
    <w:rsid w:val="002863AC"/>
    <w:rsid w:val="002868B4"/>
    <w:rsid w:val="00286DEA"/>
    <w:rsid w:val="0029373B"/>
    <w:rsid w:val="00295F64"/>
    <w:rsid w:val="002B31BE"/>
    <w:rsid w:val="002C09B5"/>
    <w:rsid w:val="002D75B8"/>
    <w:rsid w:val="002F07AE"/>
    <w:rsid w:val="002F20B0"/>
    <w:rsid w:val="002F33BF"/>
    <w:rsid w:val="002F4450"/>
    <w:rsid w:val="0030626B"/>
    <w:rsid w:val="00306754"/>
    <w:rsid w:val="00307E77"/>
    <w:rsid w:val="0031117B"/>
    <w:rsid w:val="00326AB8"/>
    <w:rsid w:val="00334D92"/>
    <w:rsid w:val="00334ED5"/>
    <w:rsid w:val="00334F51"/>
    <w:rsid w:val="003376EF"/>
    <w:rsid w:val="00344585"/>
    <w:rsid w:val="00345D10"/>
    <w:rsid w:val="00366710"/>
    <w:rsid w:val="003727B5"/>
    <w:rsid w:val="00376B16"/>
    <w:rsid w:val="00387474"/>
    <w:rsid w:val="00387786"/>
    <w:rsid w:val="0039125D"/>
    <w:rsid w:val="00392362"/>
    <w:rsid w:val="00392DCD"/>
    <w:rsid w:val="003A309A"/>
    <w:rsid w:val="003A5E63"/>
    <w:rsid w:val="003B6313"/>
    <w:rsid w:val="003C3489"/>
    <w:rsid w:val="003D450F"/>
    <w:rsid w:val="003D676A"/>
    <w:rsid w:val="003E2EA0"/>
    <w:rsid w:val="00406F4D"/>
    <w:rsid w:val="00423C2A"/>
    <w:rsid w:val="00423E4D"/>
    <w:rsid w:val="0043203B"/>
    <w:rsid w:val="0044154E"/>
    <w:rsid w:val="004432FC"/>
    <w:rsid w:val="00450113"/>
    <w:rsid w:val="00454C8C"/>
    <w:rsid w:val="0045585C"/>
    <w:rsid w:val="00457769"/>
    <w:rsid w:val="00464C41"/>
    <w:rsid w:val="0046553E"/>
    <w:rsid w:val="00465596"/>
    <w:rsid w:val="00471AB7"/>
    <w:rsid w:val="0047698D"/>
    <w:rsid w:val="0049417C"/>
    <w:rsid w:val="00495E25"/>
    <w:rsid w:val="00495EF3"/>
    <w:rsid w:val="004A196C"/>
    <w:rsid w:val="004A1A9A"/>
    <w:rsid w:val="004A4879"/>
    <w:rsid w:val="004B6048"/>
    <w:rsid w:val="004D1AC4"/>
    <w:rsid w:val="004E38F0"/>
    <w:rsid w:val="004F20AC"/>
    <w:rsid w:val="0050001E"/>
    <w:rsid w:val="005021CB"/>
    <w:rsid w:val="00502B87"/>
    <w:rsid w:val="00503693"/>
    <w:rsid w:val="00503ABD"/>
    <w:rsid w:val="00503C8C"/>
    <w:rsid w:val="00517298"/>
    <w:rsid w:val="00522660"/>
    <w:rsid w:val="00524FB2"/>
    <w:rsid w:val="00525C86"/>
    <w:rsid w:val="005334D5"/>
    <w:rsid w:val="00537728"/>
    <w:rsid w:val="00546A3D"/>
    <w:rsid w:val="00550274"/>
    <w:rsid w:val="005613C0"/>
    <w:rsid w:val="00564542"/>
    <w:rsid w:val="00581BA7"/>
    <w:rsid w:val="005860F6"/>
    <w:rsid w:val="0059093B"/>
    <w:rsid w:val="00590DA6"/>
    <w:rsid w:val="005A231E"/>
    <w:rsid w:val="005A4FFD"/>
    <w:rsid w:val="005A63F0"/>
    <w:rsid w:val="005B0BE7"/>
    <w:rsid w:val="005B1B9C"/>
    <w:rsid w:val="005B247D"/>
    <w:rsid w:val="005B2B24"/>
    <w:rsid w:val="005B75F7"/>
    <w:rsid w:val="005C4C6A"/>
    <w:rsid w:val="005C584A"/>
    <w:rsid w:val="005C58CC"/>
    <w:rsid w:val="005C5F42"/>
    <w:rsid w:val="005C75B9"/>
    <w:rsid w:val="005D2057"/>
    <w:rsid w:val="0060319D"/>
    <w:rsid w:val="006035B8"/>
    <w:rsid w:val="0060527B"/>
    <w:rsid w:val="006078F3"/>
    <w:rsid w:val="00607A7A"/>
    <w:rsid w:val="00607C11"/>
    <w:rsid w:val="00622316"/>
    <w:rsid w:val="0062475C"/>
    <w:rsid w:val="00626A59"/>
    <w:rsid w:val="00627E09"/>
    <w:rsid w:val="0064130B"/>
    <w:rsid w:val="0064259A"/>
    <w:rsid w:val="00642692"/>
    <w:rsid w:val="00644191"/>
    <w:rsid w:val="00651829"/>
    <w:rsid w:val="0065478D"/>
    <w:rsid w:val="0066223C"/>
    <w:rsid w:val="00665A80"/>
    <w:rsid w:val="00665D94"/>
    <w:rsid w:val="006810AF"/>
    <w:rsid w:val="0069761F"/>
    <w:rsid w:val="006979E8"/>
    <w:rsid w:val="006B3A44"/>
    <w:rsid w:val="006C26D2"/>
    <w:rsid w:val="006C3371"/>
    <w:rsid w:val="006C4D11"/>
    <w:rsid w:val="006D135A"/>
    <w:rsid w:val="006D3846"/>
    <w:rsid w:val="006E5EF5"/>
    <w:rsid w:val="006F0171"/>
    <w:rsid w:val="006F534B"/>
    <w:rsid w:val="006F6C65"/>
    <w:rsid w:val="006F7194"/>
    <w:rsid w:val="00701BC2"/>
    <w:rsid w:val="00706CC2"/>
    <w:rsid w:val="007245C7"/>
    <w:rsid w:val="00724A4D"/>
    <w:rsid w:val="00732267"/>
    <w:rsid w:val="0073412B"/>
    <w:rsid w:val="00745DB9"/>
    <w:rsid w:val="00746CD4"/>
    <w:rsid w:val="00760B53"/>
    <w:rsid w:val="00764C92"/>
    <w:rsid w:val="00765B89"/>
    <w:rsid w:val="00765F1E"/>
    <w:rsid w:val="007737F9"/>
    <w:rsid w:val="007A23AA"/>
    <w:rsid w:val="007A46AB"/>
    <w:rsid w:val="007A6D81"/>
    <w:rsid w:val="007A7A4D"/>
    <w:rsid w:val="007B16BB"/>
    <w:rsid w:val="007B36CA"/>
    <w:rsid w:val="007B3F7F"/>
    <w:rsid w:val="007B781C"/>
    <w:rsid w:val="007C3669"/>
    <w:rsid w:val="007D69C2"/>
    <w:rsid w:val="007F32A0"/>
    <w:rsid w:val="00801B09"/>
    <w:rsid w:val="00801B4D"/>
    <w:rsid w:val="00825B8C"/>
    <w:rsid w:val="00825D79"/>
    <w:rsid w:val="00832072"/>
    <w:rsid w:val="00832801"/>
    <w:rsid w:val="00834D1E"/>
    <w:rsid w:val="00836542"/>
    <w:rsid w:val="00865A3A"/>
    <w:rsid w:val="00871932"/>
    <w:rsid w:val="00873050"/>
    <w:rsid w:val="0087362A"/>
    <w:rsid w:val="00874261"/>
    <w:rsid w:val="00883AAF"/>
    <w:rsid w:val="00890250"/>
    <w:rsid w:val="008A1F55"/>
    <w:rsid w:val="008D58AC"/>
    <w:rsid w:val="008D6174"/>
    <w:rsid w:val="008D73BC"/>
    <w:rsid w:val="008E5390"/>
    <w:rsid w:val="008F28F2"/>
    <w:rsid w:val="008F6C02"/>
    <w:rsid w:val="00920A2A"/>
    <w:rsid w:val="00922853"/>
    <w:rsid w:val="009339C9"/>
    <w:rsid w:val="00935BAC"/>
    <w:rsid w:val="0093601F"/>
    <w:rsid w:val="00936634"/>
    <w:rsid w:val="00936AF1"/>
    <w:rsid w:val="0094003C"/>
    <w:rsid w:val="00941ADD"/>
    <w:rsid w:val="009516D2"/>
    <w:rsid w:val="00962754"/>
    <w:rsid w:val="009662EB"/>
    <w:rsid w:val="00970E0C"/>
    <w:rsid w:val="009728D9"/>
    <w:rsid w:val="00974784"/>
    <w:rsid w:val="00993F6F"/>
    <w:rsid w:val="0099632E"/>
    <w:rsid w:val="009B1D3E"/>
    <w:rsid w:val="009B23BB"/>
    <w:rsid w:val="009B536F"/>
    <w:rsid w:val="009C025D"/>
    <w:rsid w:val="009C1E2D"/>
    <w:rsid w:val="009C25C6"/>
    <w:rsid w:val="009C2ED5"/>
    <w:rsid w:val="009D40CD"/>
    <w:rsid w:val="009E5079"/>
    <w:rsid w:val="009F2CF8"/>
    <w:rsid w:val="009F3423"/>
    <w:rsid w:val="00A07FD4"/>
    <w:rsid w:val="00A27ADF"/>
    <w:rsid w:val="00A33A22"/>
    <w:rsid w:val="00A34C52"/>
    <w:rsid w:val="00A36540"/>
    <w:rsid w:val="00A431A7"/>
    <w:rsid w:val="00A4589D"/>
    <w:rsid w:val="00A51167"/>
    <w:rsid w:val="00A56B16"/>
    <w:rsid w:val="00A6351D"/>
    <w:rsid w:val="00A7540F"/>
    <w:rsid w:val="00A84D52"/>
    <w:rsid w:val="00A9371D"/>
    <w:rsid w:val="00AB2AED"/>
    <w:rsid w:val="00AB5D5F"/>
    <w:rsid w:val="00AC472D"/>
    <w:rsid w:val="00AC6C0E"/>
    <w:rsid w:val="00AC7854"/>
    <w:rsid w:val="00AD2228"/>
    <w:rsid w:val="00AE3ADA"/>
    <w:rsid w:val="00AE3C3E"/>
    <w:rsid w:val="00AF5D1E"/>
    <w:rsid w:val="00AF5D6A"/>
    <w:rsid w:val="00AF63A2"/>
    <w:rsid w:val="00B017C1"/>
    <w:rsid w:val="00B01956"/>
    <w:rsid w:val="00B052EF"/>
    <w:rsid w:val="00B07CF4"/>
    <w:rsid w:val="00B154C7"/>
    <w:rsid w:val="00B15C90"/>
    <w:rsid w:val="00B16B66"/>
    <w:rsid w:val="00B23993"/>
    <w:rsid w:val="00B26C9D"/>
    <w:rsid w:val="00B44602"/>
    <w:rsid w:val="00B51D57"/>
    <w:rsid w:val="00B6353E"/>
    <w:rsid w:val="00B640C9"/>
    <w:rsid w:val="00B73FD7"/>
    <w:rsid w:val="00B851D3"/>
    <w:rsid w:val="00BA476C"/>
    <w:rsid w:val="00BC0822"/>
    <w:rsid w:val="00BD3C8F"/>
    <w:rsid w:val="00BD781F"/>
    <w:rsid w:val="00BE1167"/>
    <w:rsid w:val="00BE7E20"/>
    <w:rsid w:val="00BF0EDA"/>
    <w:rsid w:val="00BF2A57"/>
    <w:rsid w:val="00BF397F"/>
    <w:rsid w:val="00BF66EA"/>
    <w:rsid w:val="00C0157E"/>
    <w:rsid w:val="00C04811"/>
    <w:rsid w:val="00C0496C"/>
    <w:rsid w:val="00C077E0"/>
    <w:rsid w:val="00C22BA7"/>
    <w:rsid w:val="00C33C14"/>
    <w:rsid w:val="00C44621"/>
    <w:rsid w:val="00C4532B"/>
    <w:rsid w:val="00C46F5C"/>
    <w:rsid w:val="00C519DB"/>
    <w:rsid w:val="00C57ED7"/>
    <w:rsid w:val="00C60D1B"/>
    <w:rsid w:val="00C72EE8"/>
    <w:rsid w:val="00C81579"/>
    <w:rsid w:val="00C8319B"/>
    <w:rsid w:val="00C8674C"/>
    <w:rsid w:val="00C86EFA"/>
    <w:rsid w:val="00C87B9A"/>
    <w:rsid w:val="00C94DFC"/>
    <w:rsid w:val="00C979AE"/>
    <w:rsid w:val="00CA34B0"/>
    <w:rsid w:val="00CB3D6E"/>
    <w:rsid w:val="00CC6071"/>
    <w:rsid w:val="00CD17AD"/>
    <w:rsid w:val="00CE0D48"/>
    <w:rsid w:val="00CE3084"/>
    <w:rsid w:val="00CF43E2"/>
    <w:rsid w:val="00D029C7"/>
    <w:rsid w:val="00D10B5E"/>
    <w:rsid w:val="00D2085C"/>
    <w:rsid w:val="00D32067"/>
    <w:rsid w:val="00D331D2"/>
    <w:rsid w:val="00D378B8"/>
    <w:rsid w:val="00D40296"/>
    <w:rsid w:val="00D504A8"/>
    <w:rsid w:val="00D6145E"/>
    <w:rsid w:val="00D65058"/>
    <w:rsid w:val="00D8769F"/>
    <w:rsid w:val="00DA390C"/>
    <w:rsid w:val="00DA6B89"/>
    <w:rsid w:val="00DB4971"/>
    <w:rsid w:val="00DC5E17"/>
    <w:rsid w:val="00DC620D"/>
    <w:rsid w:val="00DD2A9D"/>
    <w:rsid w:val="00DD32E3"/>
    <w:rsid w:val="00DD73CF"/>
    <w:rsid w:val="00E03C46"/>
    <w:rsid w:val="00E054B8"/>
    <w:rsid w:val="00E06F4A"/>
    <w:rsid w:val="00E0724F"/>
    <w:rsid w:val="00E07CFE"/>
    <w:rsid w:val="00E104E5"/>
    <w:rsid w:val="00E10F89"/>
    <w:rsid w:val="00E14B3A"/>
    <w:rsid w:val="00E25ACF"/>
    <w:rsid w:val="00E260D9"/>
    <w:rsid w:val="00E304BE"/>
    <w:rsid w:val="00E36F13"/>
    <w:rsid w:val="00E40BEF"/>
    <w:rsid w:val="00E40F31"/>
    <w:rsid w:val="00E5103A"/>
    <w:rsid w:val="00E5560F"/>
    <w:rsid w:val="00E6797C"/>
    <w:rsid w:val="00E73E1E"/>
    <w:rsid w:val="00E81CFD"/>
    <w:rsid w:val="00E8516B"/>
    <w:rsid w:val="00E90489"/>
    <w:rsid w:val="00E90CC9"/>
    <w:rsid w:val="00EA36FB"/>
    <w:rsid w:val="00EA4F8F"/>
    <w:rsid w:val="00EC0004"/>
    <w:rsid w:val="00EC07ED"/>
    <w:rsid w:val="00EC746B"/>
    <w:rsid w:val="00EE1952"/>
    <w:rsid w:val="00EE3D8D"/>
    <w:rsid w:val="00EF1576"/>
    <w:rsid w:val="00EF5DFE"/>
    <w:rsid w:val="00EF7ED0"/>
    <w:rsid w:val="00F06CC1"/>
    <w:rsid w:val="00F1145A"/>
    <w:rsid w:val="00F25D0F"/>
    <w:rsid w:val="00F319F6"/>
    <w:rsid w:val="00F329A5"/>
    <w:rsid w:val="00F40342"/>
    <w:rsid w:val="00F40B4B"/>
    <w:rsid w:val="00F43142"/>
    <w:rsid w:val="00F64EA9"/>
    <w:rsid w:val="00F72107"/>
    <w:rsid w:val="00F7368E"/>
    <w:rsid w:val="00F73DDA"/>
    <w:rsid w:val="00F959EF"/>
    <w:rsid w:val="00F97A81"/>
    <w:rsid w:val="00FA2B3D"/>
    <w:rsid w:val="00FB1683"/>
    <w:rsid w:val="00FB4EB5"/>
    <w:rsid w:val="00FC16DA"/>
    <w:rsid w:val="00FC4ED7"/>
    <w:rsid w:val="00FD5FDE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9EF661-AD89-451B-966B-68F4889B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DE"/>
    <w:rPr>
      <w:sz w:val="28"/>
      <w:szCs w:val="24"/>
    </w:rPr>
  </w:style>
  <w:style w:type="paragraph" w:styleId="1">
    <w:name w:val="heading 1"/>
    <w:basedOn w:val="a"/>
    <w:next w:val="a"/>
    <w:qFormat/>
    <w:rsid w:val="00FD5FDE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FD5FD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D5FDE"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qFormat/>
    <w:rsid w:val="00AB2A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5F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5FDE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5FDE"/>
    <w:pPr>
      <w:jc w:val="both"/>
    </w:pPr>
  </w:style>
  <w:style w:type="table" w:styleId="a6">
    <w:name w:val="Table Grid"/>
    <w:basedOn w:val="a1"/>
    <w:uiPriority w:val="59"/>
    <w:rsid w:val="00AB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63E1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3727B5"/>
    <w:pPr>
      <w:spacing w:after="120"/>
      <w:ind w:left="283"/>
    </w:pPr>
  </w:style>
  <w:style w:type="paragraph" w:customStyle="1" w:styleId="ConsNormal">
    <w:name w:val="ConsNormal"/>
    <w:rsid w:val="00B51D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Знак"/>
    <w:basedOn w:val="a"/>
    <w:rsid w:val="00801B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link w:val="ab"/>
    <w:uiPriority w:val="99"/>
    <w:qFormat/>
    <w:rsid w:val="0022417D"/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qFormat/>
    <w:rsid w:val="0022417D"/>
    <w:rPr>
      <w:b/>
      <w:bCs/>
    </w:rPr>
  </w:style>
  <w:style w:type="character" w:styleId="ad">
    <w:name w:val="Hyperlink"/>
    <w:unhideWhenUsed/>
    <w:rsid w:val="0022417D"/>
    <w:rPr>
      <w:color w:val="0000FF"/>
      <w:u w:val="single"/>
    </w:rPr>
  </w:style>
  <w:style w:type="paragraph" w:customStyle="1" w:styleId="ConsPlusTitle">
    <w:name w:val="ConsPlusTitle"/>
    <w:rsid w:val="002241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077E0"/>
    <w:rPr>
      <w:b/>
      <w:bCs/>
      <w:sz w:val="28"/>
      <w:szCs w:val="24"/>
    </w:rPr>
  </w:style>
  <w:style w:type="paragraph" w:customStyle="1" w:styleId="ae">
    <w:name w:val="Нормальный (таблица)"/>
    <w:basedOn w:val="a"/>
    <w:next w:val="a"/>
    <w:rsid w:val="00C077E0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10">
    <w:name w:val="Без интервала1"/>
    <w:rsid w:val="00C8674C"/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rsid w:val="0062475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b">
    <w:name w:val="Без интервала Знак"/>
    <w:link w:val="aa"/>
    <w:uiPriority w:val="99"/>
    <w:locked/>
    <w:rsid w:val="00EF7ED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nik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483B-495E-42EA-8026-1D851AE1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№15</vt:lpstr>
    </vt:vector>
  </TitlesOfParts>
  <Company>Администрация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№15</dc:title>
  <dc:creator>Any</dc:creator>
  <cp:lastModifiedBy>User</cp:lastModifiedBy>
  <cp:revision>51</cp:revision>
  <cp:lastPrinted>2017-08-25T11:05:00Z</cp:lastPrinted>
  <dcterms:created xsi:type="dcterms:W3CDTF">2016-01-29T10:37:00Z</dcterms:created>
  <dcterms:modified xsi:type="dcterms:W3CDTF">2017-08-25T11:05:00Z</dcterms:modified>
</cp:coreProperties>
</file>