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BE" w:rsidRPr="00E041A4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1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750" cy="666750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BE" w:rsidRPr="00E041A4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0BE" w:rsidRPr="00E041A4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1A4">
        <w:rPr>
          <w:rFonts w:ascii="Times New Roman" w:hAnsi="Times New Roman" w:cs="Times New Roman"/>
          <w:sz w:val="28"/>
          <w:szCs w:val="28"/>
        </w:rPr>
        <w:t>СОВЕТ ГРИВЕНСКОГО СЕЛЬСКОГО ПОСЕЛЕНИЯ</w:t>
      </w:r>
    </w:p>
    <w:p w:rsidR="007340BE" w:rsidRPr="00E041A4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1A4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FF1DC9" w:rsidRPr="00E041A4" w:rsidRDefault="00FF1DC9" w:rsidP="007340BE">
      <w:pPr>
        <w:pStyle w:val="2"/>
        <w:rPr>
          <w:color w:val="FF0000"/>
          <w:szCs w:val="28"/>
        </w:rPr>
      </w:pPr>
    </w:p>
    <w:p w:rsidR="007340BE" w:rsidRPr="00E041A4" w:rsidRDefault="007340BE" w:rsidP="007340BE">
      <w:pPr>
        <w:pStyle w:val="2"/>
        <w:rPr>
          <w:szCs w:val="28"/>
        </w:rPr>
      </w:pPr>
      <w:r w:rsidRPr="00E041A4">
        <w:rPr>
          <w:szCs w:val="28"/>
        </w:rPr>
        <w:t>РЕШЕНИЕ</w:t>
      </w:r>
    </w:p>
    <w:p w:rsidR="007340BE" w:rsidRPr="00E041A4" w:rsidRDefault="007340BE" w:rsidP="00734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0BE" w:rsidRPr="00E041A4" w:rsidRDefault="007340BE" w:rsidP="007340BE">
      <w:pPr>
        <w:rPr>
          <w:rFonts w:ascii="Times New Roman" w:hAnsi="Times New Roman"/>
          <w:sz w:val="28"/>
          <w:szCs w:val="28"/>
        </w:rPr>
      </w:pPr>
    </w:p>
    <w:p w:rsidR="007340BE" w:rsidRPr="00E041A4" w:rsidRDefault="00E14584" w:rsidP="007340BE">
      <w:pPr>
        <w:pStyle w:val="a6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Pr="00E14584">
        <w:rPr>
          <w:b/>
          <w:szCs w:val="28"/>
          <w:u w:val="single"/>
        </w:rPr>
        <w:t>20.12.2024</w:t>
      </w:r>
      <w:r w:rsidR="007340BE" w:rsidRPr="00E14584">
        <w:rPr>
          <w:szCs w:val="28"/>
          <w:u w:val="single"/>
        </w:rPr>
        <w:t xml:space="preserve"> </w:t>
      </w:r>
      <w:r w:rsidR="007340BE" w:rsidRPr="00E14584">
        <w:rPr>
          <w:szCs w:val="28"/>
        </w:rPr>
        <w:t xml:space="preserve">                                             </w:t>
      </w:r>
      <w:r w:rsidRPr="00E14584">
        <w:rPr>
          <w:szCs w:val="28"/>
        </w:rPr>
        <w:t xml:space="preserve">      </w:t>
      </w:r>
      <w:r w:rsidR="007340BE" w:rsidRPr="00E14584">
        <w:rPr>
          <w:b/>
          <w:szCs w:val="28"/>
        </w:rPr>
        <w:t xml:space="preserve">    </w:t>
      </w:r>
      <w:r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                    </w:t>
      </w:r>
      <w:r w:rsidR="007340BE" w:rsidRPr="00E14584">
        <w:rPr>
          <w:b/>
          <w:szCs w:val="28"/>
        </w:rPr>
        <w:t xml:space="preserve">    </w:t>
      </w:r>
      <w:r>
        <w:rPr>
          <w:b/>
          <w:szCs w:val="28"/>
        </w:rPr>
        <w:t xml:space="preserve">№ </w:t>
      </w:r>
      <w:r w:rsidRPr="00E14584">
        <w:rPr>
          <w:b/>
          <w:szCs w:val="28"/>
          <w:u w:val="single"/>
        </w:rPr>
        <w:t>27</w:t>
      </w:r>
    </w:p>
    <w:p w:rsidR="007340BE" w:rsidRPr="00E041A4" w:rsidRDefault="007340BE" w:rsidP="007340BE">
      <w:pPr>
        <w:jc w:val="center"/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>станица Гривенская</w:t>
      </w:r>
    </w:p>
    <w:p w:rsidR="007340BE" w:rsidRPr="00E041A4" w:rsidRDefault="007340BE" w:rsidP="007340BE">
      <w:pPr>
        <w:pStyle w:val="2"/>
        <w:rPr>
          <w:szCs w:val="28"/>
        </w:rPr>
      </w:pPr>
    </w:p>
    <w:p w:rsidR="00F93D2D" w:rsidRPr="00E041A4" w:rsidRDefault="00F93D2D" w:rsidP="00F93D2D">
      <w:pPr>
        <w:ind w:firstLine="0"/>
        <w:rPr>
          <w:rFonts w:ascii="Times New Roman" w:hAnsi="Times New Roman"/>
          <w:sz w:val="28"/>
          <w:szCs w:val="28"/>
        </w:rPr>
      </w:pPr>
    </w:p>
    <w:p w:rsidR="000846B4" w:rsidRPr="00E041A4" w:rsidRDefault="00166A87" w:rsidP="000956B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41A4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907F6C" w:rsidRPr="00E041A4">
        <w:rPr>
          <w:rFonts w:ascii="Times New Roman" w:hAnsi="Times New Roman"/>
          <w:b/>
          <w:sz w:val="28"/>
          <w:szCs w:val="28"/>
        </w:rPr>
        <w:t xml:space="preserve">Гривенского </w:t>
      </w:r>
      <w:r w:rsidRPr="00E041A4">
        <w:rPr>
          <w:rFonts w:ascii="Times New Roman" w:hAnsi="Times New Roman"/>
          <w:b/>
          <w:sz w:val="28"/>
          <w:szCs w:val="28"/>
        </w:rPr>
        <w:t>сельского</w:t>
      </w:r>
    </w:p>
    <w:p w:rsidR="005B2833" w:rsidRPr="00E041A4" w:rsidRDefault="00166A87" w:rsidP="005B283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41A4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F93D2D" w:rsidRPr="00E041A4">
        <w:rPr>
          <w:rFonts w:ascii="Times New Roman" w:hAnsi="Times New Roman"/>
          <w:b/>
          <w:sz w:val="28"/>
          <w:szCs w:val="28"/>
        </w:rPr>
        <w:t xml:space="preserve">Калининского </w:t>
      </w:r>
      <w:r w:rsidR="005B2833" w:rsidRPr="00E041A4">
        <w:rPr>
          <w:rFonts w:ascii="Times New Roman" w:hAnsi="Times New Roman"/>
          <w:b/>
          <w:sz w:val="28"/>
          <w:szCs w:val="28"/>
        </w:rPr>
        <w:t xml:space="preserve">района </w:t>
      </w:r>
      <w:r w:rsidR="00FF1DC9" w:rsidRPr="00E041A4">
        <w:rPr>
          <w:rFonts w:ascii="Times New Roman" w:hAnsi="Times New Roman"/>
          <w:b/>
          <w:sz w:val="28"/>
          <w:szCs w:val="28"/>
        </w:rPr>
        <w:t>от 25 октября 2024 года № 18</w:t>
      </w:r>
      <w:r w:rsidR="005B2833" w:rsidRPr="00E041A4">
        <w:rPr>
          <w:rFonts w:ascii="Times New Roman" w:hAnsi="Times New Roman"/>
          <w:b/>
          <w:sz w:val="28"/>
          <w:szCs w:val="28"/>
        </w:rPr>
        <w:t xml:space="preserve"> «О внесении изменений в решение Совета Гривенского сельского поселения Калининского района от 24 ноября 2022 года № 153 «Об установлении земельного налога в Гривенском сельском поселении Калининского района»</w:t>
      </w:r>
    </w:p>
    <w:p w:rsidR="00FF1DC9" w:rsidRPr="00E041A4" w:rsidRDefault="00FF1DC9" w:rsidP="00FF1DC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4B4B" w:rsidRPr="00E041A4" w:rsidRDefault="00B74B4B" w:rsidP="00B74B4B">
      <w:pPr>
        <w:rPr>
          <w:rFonts w:ascii="Times New Roman" w:hAnsi="Times New Roman"/>
          <w:sz w:val="28"/>
          <w:szCs w:val="28"/>
        </w:rPr>
      </w:pPr>
    </w:p>
    <w:p w:rsidR="00B74B4B" w:rsidRPr="00E041A4" w:rsidRDefault="00B74B4B" w:rsidP="00B74B4B">
      <w:pPr>
        <w:ind w:firstLine="709"/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(далее – НК РФ), </w:t>
      </w:r>
      <w:r w:rsidR="00473B9C" w:rsidRPr="00E041A4">
        <w:rPr>
          <w:rFonts w:ascii="Times New Roman" w:hAnsi="Times New Roman"/>
          <w:sz w:val="28"/>
          <w:szCs w:val="28"/>
        </w:rPr>
        <w:t>Ф</w:t>
      </w:r>
      <w:r w:rsidR="00B116F7" w:rsidRPr="00E041A4">
        <w:rPr>
          <w:rFonts w:ascii="Times New Roman" w:hAnsi="Times New Roman"/>
          <w:sz w:val="28"/>
          <w:szCs w:val="28"/>
        </w:rPr>
        <w:t xml:space="preserve">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E041A4">
        <w:rPr>
          <w:rFonts w:ascii="Times New Roman" w:hAnsi="Times New Roman"/>
          <w:sz w:val="28"/>
          <w:szCs w:val="28"/>
        </w:rPr>
        <w:t>ста</w:t>
      </w:r>
      <w:r w:rsidR="008F0434" w:rsidRPr="00E041A4">
        <w:rPr>
          <w:rFonts w:ascii="Times New Roman" w:hAnsi="Times New Roman"/>
          <w:sz w:val="28"/>
          <w:szCs w:val="28"/>
        </w:rPr>
        <w:t xml:space="preserve">тьей 14 Федерального закона от </w:t>
      </w:r>
      <w:r w:rsidRPr="00E041A4">
        <w:rPr>
          <w:rFonts w:ascii="Times New Roman" w:hAnsi="Times New Roman"/>
          <w:sz w:val="28"/>
          <w:szCs w:val="28"/>
        </w:rPr>
        <w:t>6 октября 2003 г. №</w:t>
      </w:r>
      <w:r w:rsidR="00407598" w:rsidRPr="00E041A4">
        <w:rPr>
          <w:rFonts w:ascii="Times New Roman" w:hAnsi="Times New Roman"/>
          <w:sz w:val="28"/>
          <w:szCs w:val="28"/>
        </w:rPr>
        <w:t xml:space="preserve"> </w:t>
      </w:r>
      <w:r w:rsidRPr="00E041A4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F93D2D" w:rsidRPr="00E041A4">
        <w:rPr>
          <w:rFonts w:ascii="Times New Roman" w:hAnsi="Times New Roman"/>
          <w:sz w:val="28"/>
          <w:szCs w:val="28"/>
        </w:rPr>
        <w:t>, руководствуясь Уставом</w:t>
      </w:r>
      <w:r w:rsidRPr="00E041A4">
        <w:rPr>
          <w:rFonts w:ascii="Times New Roman" w:hAnsi="Times New Roman"/>
          <w:sz w:val="28"/>
          <w:szCs w:val="28"/>
        </w:rPr>
        <w:t xml:space="preserve"> </w:t>
      </w:r>
      <w:r w:rsidR="00907F6C" w:rsidRPr="00E041A4">
        <w:rPr>
          <w:rFonts w:ascii="Times New Roman" w:hAnsi="Times New Roman"/>
          <w:sz w:val="28"/>
          <w:szCs w:val="28"/>
        </w:rPr>
        <w:t xml:space="preserve">Гривенского </w:t>
      </w:r>
      <w:r w:rsidR="00F93D2D" w:rsidRPr="00E041A4">
        <w:rPr>
          <w:rFonts w:ascii="Times New Roman" w:hAnsi="Times New Roman"/>
          <w:sz w:val="28"/>
          <w:szCs w:val="28"/>
        </w:rPr>
        <w:t xml:space="preserve">сельского поселения Калининского района, Совет </w:t>
      </w:r>
      <w:r w:rsidR="00907F6C" w:rsidRPr="00E041A4">
        <w:rPr>
          <w:rFonts w:ascii="Times New Roman" w:hAnsi="Times New Roman"/>
          <w:sz w:val="28"/>
          <w:szCs w:val="28"/>
        </w:rPr>
        <w:t xml:space="preserve">Гривенского </w:t>
      </w:r>
      <w:r w:rsidRPr="00E041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3D2D" w:rsidRPr="00E041A4">
        <w:rPr>
          <w:rFonts w:ascii="Times New Roman" w:hAnsi="Times New Roman"/>
          <w:sz w:val="28"/>
          <w:szCs w:val="28"/>
        </w:rPr>
        <w:t>Калининского района, РЕШИЛ</w:t>
      </w:r>
      <w:r w:rsidRPr="00E041A4">
        <w:rPr>
          <w:rFonts w:ascii="Times New Roman" w:hAnsi="Times New Roman"/>
          <w:sz w:val="28"/>
          <w:szCs w:val="28"/>
        </w:rPr>
        <w:t>:</w:t>
      </w:r>
    </w:p>
    <w:p w:rsidR="00166A87" w:rsidRPr="00E041A4" w:rsidRDefault="00AC0C9A" w:rsidP="005B2833">
      <w:pPr>
        <w:ind w:firstLine="709"/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 xml:space="preserve">1. Внести в </w:t>
      </w:r>
      <w:r w:rsidR="005B2833" w:rsidRPr="00E041A4">
        <w:rPr>
          <w:rFonts w:ascii="Times New Roman" w:hAnsi="Times New Roman"/>
          <w:sz w:val="28"/>
          <w:szCs w:val="28"/>
        </w:rPr>
        <w:t xml:space="preserve">решение Совета Гривенского сельского поселения Калининского района от 25 октября 2024 года № 18 «О внесении изменений в решение Совета Гривенского сельского поселения Калининского района от 24 ноября 2022 года № 153 «Об установлении земельного налога в Гривенском сельском поселении Калининского района» </w:t>
      </w:r>
      <w:r w:rsidR="00166A87" w:rsidRPr="00E041A4">
        <w:rPr>
          <w:rFonts w:ascii="Times New Roman" w:hAnsi="Times New Roman"/>
          <w:sz w:val="28"/>
          <w:szCs w:val="28"/>
        </w:rPr>
        <w:t>следующие изменения:</w:t>
      </w:r>
    </w:p>
    <w:p w:rsidR="00177714" w:rsidRPr="00E041A4" w:rsidRDefault="00FF1DC9" w:rsidP="00166A87">
      <w:pPr>
        <w:ind w:firstLine="709"/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 xml:space="preserve">1.1. В </w:t>
      </w:r>
      <w:r w:rsidR="005B2833" w:rsidRPr="00E041A4">
        <w:rPr>
          <w:rFonts w:ascii="Times New Roman" w:hAnsi="Times New Roman"/>
          <w:sz w:val="28"/>
          <w:szCs w:val="28"/>
        </w:rPr>
        <w:t>наименовании</w:t>
      </w:r>
      <w:r w:rsidRPr="00E041A4">
        <w:rPr>
          <w:rFonts w:ascii="Times New Roman" w:hAnsi="Times New Roman"/>
          <w:sz w:val="28"/>
          <w:szCs w:val="28"/>
        </w:rPr>
        <w:t xml:space="preserve"> </w:t>
      </w:r>
      <w:r w:rsidR="00E041A4" w:rsidRPr="00E041A4">
        <w:rPr>
          <w:rFonts w:ascii="Times New Roman" w:hAnsi="Times New Roman"/>
          <w:sz w:val="28"/>
          <w:szCs w:val="28"/>
        </w:rPr>
        <w:t xml:space="preserve">и пункте 1 </w:t>
      </w:r>
      <w:r w:rsidR="005B2833" w:rsidRPr="00E041A4">
        <w:rPr>
          <w:rFonts w:ascii="Times New Roman" w:hAnsi="Times New Roman"/>
          <w:sz w:val="28"/>
          <w:szCs w:val="28"/>
        </w:rPr>
        <w:t>слова «</w:t>
      </w:r>
      <w:r w:rsidR="00481652" w:rsidRPr="00E041A4">
        <w:rPr>
          <w:rFonts w:ascii="Times New Roman" w:hAnsi="Times New Roman"/>
          <w:sz w:val="28"/>
          <w:szCs w:val="28"/>
        </w:rPr>
        <w:t>от 24 ноября 2022 года № 153</w:t>
      </w:r>
      <w:r w:rsidR="005B2833" w:rsidRPr="00E041A4">
        <w:rPr>
          <w:rFonts w:ascii="Times New Roman" w:hAnsi="Times New Roman"/>
          <w:sz w:val="28"/>
          <w:szCs w:val="28"/>
        </w:rPr>
        <w:t xml:space="preserve">» заменить </w:t>
      </w:r>
      <w:r w:rsidR="00481652" w:rsidRPr="00E041A4">
        <w:rPr>
          <w:rFonts w:ascii="Times New Roman" w:hAnsi="Times New Roman"/>
          <w:sz w:val="28"/>
          <w:szCs w:val="28"/>
        </w:rPr>
        <w:t xml:space="preserve">на </w:t>
      </w:r>
      <w:r w:rsidR="005B2833" w:rsidRPr="00E041A4">
        <w:rPr>
          <w:rFonts w:ascii="Times New Roman" w:hAnsi="Times New Roman"/>
          <w:sz w:val="28"/>
          <w:szCs w:val="28"/>
        </w:rPr>
        <w:t xml:space="preserve">слова </w:t>
      </w:r>
      <w:r w:rsidR="00177714" w:rsidRPr="00E041A4">
        <w:rPr>
          <w:rFonts w:ascii="Times New Roman" w:hAnsi="Times New Roman"/>
          <w:sz w:val="28"/>
          <w:szCs w:val="28"/>
        </w:rPr>
        <w:t>«</w:t>
      </w:r>
      <w:r w:rsidR="00481652" w:rsidRPr="00E041A4">
        <w:rPr>
          <w:rFonts w:ascii="Times New Roman" w:hAnsi="Times New Roman"/>
          <w:sz w:val="28"/>
          <w:szCs w:val="28"/>
        </w:rPr>
        <w:t>от 24 ноября 2022 года № 146</w:t>
      </w:r>
      <w:r w:rsidR="00177714" w:rsidRPr="00E041A4">
        <w:rPr>
          <w:rFonts w:ascii="Times New Roman" w:hAnsi="Times New Roman"/>
          <w:sz w:val="28"/>
          <w:szCs w:val="28"/>
        </w:rPr>
        <w:t>»</w:t>
      </w:r>
      <w:r w:rsidR="00481652" w:rsidRPr="00E041A4">
        <w:rPr>
          <w:rFonts w:ascii="Times New Roman" w:hAnsi="Times New Roman"/>
          <w:sz w:val="28"/>
          <w:szCs w:val="28"/>
        </w:rPr>
        <w:t xml:space="preserve"> </w:t>
      </w:r>
    </w:p>
    <w:p w:rsidR="00E041A4" w:rsidRPr="00E041A4" w:rsidRDefault="00E041A4" w:rsidP="00E041A4">
      <w:pPr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 xml:space="preserve">2. Общему отделу администрации Гривенского сельского поселения Калининского района обеспечить опубликование настоящего решения в газете </w:t>
      </w:r>
      <w:r w:rsidRPr="00E041A4">
        <w:rPr>
          <w:rFonts w:ascii="Times New Roman" w:hAnsi="Times New Roman"/>
          <w:sz w:val="28"/>
          <w:szCs w:val="28"/>
        </w:rPr>
        <w:lastRenderedPageBreak/>
        <w:t>"</w:t>
      </w:r>
      <w:proofErr w:type="spellStart"/>
      <w:r w:rsidRPr="00E041A4">
        <w:rPr>
          <w:rFonts w:ascii="Times New Roman" w:hAnsi="Times New Roman"/>
          <w:sz w:val="28"/>
          <w:szCs w:val="28"/>
        </w:rPr>
        <w:t>Калининец</w:t>
      </w:r>
      <w:proofErr w:type="spellEnd"/>
      <w:r w:rsidRPr="00E041A4">
        <w:rPr>
          <w:rFonts w:ascii="Times New Roman" w:hAnsi="Times New Roman"/>
          <w:sz w:val="28"/>
          <w:szCs w:val="28"/>
        </w:rPr>
        <w:t>", а также разместить на официальном сайте администрации Гривенского сельского поселения Калининского района www.grivenskoesp.ru.</w:t>
      </w:r>
    </w:p>
    <w:p w:rsidR="00E041A4" w:rsidRPr="00E041A4" w:rsidRDefault="00E041A4" w:rsidP="00E041A4">
      <w:pPr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экономике, налогам и распоряжению муниципальной собственностью Совета Гривенского сельского </w:t>
      </w:r>
      <w:proofErr w:type="gramStart"/>
      <w:r w:rsidRPr="00E041A4">
        <w:rPr>
          <w:rFonts w:ascii="Times New Roman" w:hAnsi="Times New Roman"/>
          <w:sz w:val="28"/>
          <w:szCs w:val="28"/>
        </w:rPr>
        <w:t>поселения  района</w:t>
      </w:r>
      <w:proofErr w:type="gramEnd"/>
      <w:r w:rsidRPr="00E041A4">
        <w:rPr>
          <w:rFonts w:ascii="Times New Roman" w:hAnsi="Times New Roman"/>
          <w:sz w:val="28"/>
          <w:szCs w:val="28"/>
        </w:rPr>
        <w:t xml:space="preserve"> (Диденко Н.А.).</w:t>
      </w:r>
    </w:p>
    <w:p w:rsidR="00E041A4" w:rsidRPr="00E041A4" w:rsidRDefault="00E041A4" w:rsidP="00E041A4">
      <w:pPr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>4. Настоящее решение согласно ст. 16 НК РФ направить в Межрайонную инспекцию Федеральной налоговой службы России № 10 по Краснодарскому краю.</w:t>
      </w:r>
    </w:p>
    <w:p w:rsidR="00E041A4" w:rsidRPr="00E041A4" w:rsidRDefault="00E041A4" w:rsidP="00E041A4">
      <w:pPr>
        <w:rPr>
          <w:rFonts w:ascii="Times New Roman" w:hAnsi="Times New Roman"/>
          <w:sz w:val="28"/>
          <w:szCs w:val="28"/>
        </w:rPr>
      </w:pPr>
      <w:r w:rsidRPr="00E041A4">
        <w:rPr>
          <w:rFonts w:ascii="Times New Roman" w:hAnsi="Times New Roman"/>
          <w:sz w:val="28"/>
          <w:szCs w:val="28"/>
        </w:rPr>
        <w:t>5. 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</w:t>
      </w:r>
      <w:proofErr w:type="gramStart"/>
      <w:r>
        <w:rPr>
          <w:rFonts w:ascii="Times New Roman" w:hAnsi="Times New Roman"/>
          <w:sz w:val="28"/>
          <w:szCs w:val="28"/>
        </w:rPr>
        <w:t>опубликования,  но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ранее </w:t>
      </w:r>
      <w:r w:rsidRPr="00E041A4">
        <w:rPr>
          <w:rFonts w:ascii="Times New Roman" w:hAnsi="Times New Roman"/>
          <w:sz w:val="28"/>
          <w:szCs w:val="28"/>
        </w:rPr>
        <w:t>1 января 2025 года.</w:t>
      </w:r>
    </w:p>
    <w:p w:rsidR="00B74B4B" w:rsidRDefault="00B74B4B" w:rsidP="00BA086A">
      <w:pPr>
        <w:rPr>
          <w:rFonts w:ascii="Times New Roman" w:hAnsi="Times New Roman"/>
          <w:sz w:val="28"/>
          <w:szCs w:val="28"/>
        </w:rPr>
      </w:pPr>
    </w:p>
    <w:p w:rsidR="00BA086A" w:rsidRPr="00E041A4" w:rsidRDefault="00BA086A" w:rsidP="00BA086A">
      <w:pPr>
        <w:rPr>
          <w:rFonts w:ascii="Times New Roman" w:hAnsi="Times New Roman"/>
          <w:sz w:val="28"/>
          <w:szCs w:val="28"/>
        </w:rPr>
      </w:pPr>
    </w:p>
    <w:p w:rsidR="00E041A4" w:rsidRPr="00E041A4" w:rsidRDefault="00E041A4" w:rsidP="00B74B4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886"/>
      </w:tblGrid>
      <w:tr w:rsidR="00BA086A" w:rsidRPr="00BA086A" w:rsidTr="00407FF6">
        <w:tc>
          <w:tcPr>
            <w:tcW w:w="5068" w:type="dxa"/>
          </w:tcPr>
          <w:p w:rsidR="00BA086A" w:rsidRPr="00BA086A" w:rsidRDefault="00BA086A" w:rsidP="00BA086A">
            <w:pPr>
              <w:ind w:firstLine="0"/>
              <w:jc w:val="left"/>
              <w:rPr>
                <w:rFonts w:ascii="Times New Roman" w:hAnsi="Times New Roman"/>
                <w:sz w:val="28"/>
                <w:szCs w:val="20"/>
                <w:lang w:eastAsia="x-none"/>
              </w:rPr>
            </w:pPr>
          </w:p>
          <w:p w:rsidR="00BA086A" w:rsidRPr="00BA086A" w:rsidRDefault="00BA086A" w:rsidP="00BA086A">
            <w:pPr>
              <w:ind w:firstLine="0"/>
              <w:jc w:val="left"/>
              <w:rPr>
                <w:rFonts w:ascii="Times New Roman" w:hAnsi="Times New Roman"/>
                <w:sz w:val="28"/>
                <w:szCs w:val="20"/>
                <w:lang w:eastAsia="x-none"/>
              </w:rPr>
            </w:pPr>
            <w:r w:rsidRPr="00BA086A">
              <w:rPr>
                <w:rFonts w:ascii="Times New Roman" w:hAnsi="Times New Roman"/>
                <w:sz w:val="28"/>
                <w:szCs w:val="20"/>
                <w:lang w:val="x-none" w:eastAsia="x-none"/>
              </w:rPr>
              <w:t xml:space="preserve">Глава Гривенского сельского </w:t>
            </w:r>
          </w:p>
          <w:p w:rsidR="00BA086A" w:rsidRPr="00BA086A" w:rsidRDefault="00BA086A" w:rsidP="00BA086A">
            <w:pPr>
              <w:ind w:firstLine="0"/>
              <w:jc w:val="left"/>
              <w:rPr>
                <w:rFonts w:ascii="Times New Roman" w:hAnsi="Times New Roman"/>
                <w:sz w:val="28"/>
                <w:szCs w:val="20"/>
                <w:lang w:val="x-none" w:eastAsia="x-none"/>
              </w:rPr>
            </w:pPr>
            <w:r w:rsidRPr="00BA086A">
              <w:rPr>
                <w:rFonts w:ascii="Times New Roman" w:hAnsi="Times New Roman"/>
                <w:sz w:val="28"/>
                <w:szCs w:val="20"/>
                <w:lang w:val="x-none" w:eastAsia="x-none"/>
              </w:rPr>
              <w:t>поселения Калининского района</w:t>
            </w:r>
          </w:p>
        </w:tc>
        <w:tc>
          <w:tcPr>
            <w:tcW w:w="5069" w:type="dxa"/>
          </w:tcPr>
          <w:p w:rsidR="00BA086A" w:rsidRPr="00BA086A" w:rsidRDefault="00BA086A" w:rsidP="00BA086A">
            <w:pPr>
              <w:ind w:firstLine="0"/>
              <w:jc w:val="left"/>
              <w:rPr>
                <w:rFonts w:ascii="Times New Roman" w:hAnsi="Times New Roman"/>
                <w:sz w:val="28"/>
                <w:szCs w:val="20"/>
                <w:lang w:eastAsia="x-none"/>
              </w:rPr>
            </w:pPr>
          </w:p>
          <w:p w:rsidR="00BA086A" w:rsidRPr="00BA086A" w:rsidRDefault="00BA086A" w:rsidP="00BA086A">
            <w:pPr>
              <w:ind w:firstLine="0"/>
              <w:jc w:val="left"/>
              <w:rPr>
                <w:rFonts w:ascii="Times New Roman" w:hAnsi="Times New Roman"/>
                <w:sz w:val="28"/>
                <w:szCs w:val="20"/>
                <w:lang w:val="x-none" w:eastAsia="x-none"/>
              </w:rPr>
            </w:pPr>
            <w:r w:rsidRPr="00BA086A">
              <w:rPr>
                <w:rFonts w:ascii="Times New Roman" w:hAnsi="Times New Roman"/>
                <w:sz w:val="28"/>
                <w:szCs w:val="20"/>
                <w:lang w:val="x-none" w:eastAsia="x-none"/>
              </w:rPr>
              <w:t xml:space="preserve">Председатель Совета </w:t>
            </w:r>
          </w:p>
          <w:p w:rsidR="00BA086A" w:rsidRPr="00BA086A" w:rsidRDefault="00BA086A" w:rsidP="00BA086A">
            <w:pPr>
              <w:ind w:firstLine="0"/>
              <w:jc w:val="left"/>
              <w:rPr>
                <w:rFonts w:ascii="Times New Roman" w:hAnsi="Times New Roman"/>
                <w:sz w:val="28"/>
                <w:szCs w:val="20"/>
                <w:lang w:val="x-none" w:eastAsia="x-none"/>
              </w:rPr>
            </w:pPr>
            <w:r w:rsidRPr="00BA086A">
              <w:rPr>
                <w:rFonts w:ascii="Times New Roman" w:hAnsi="Times New Roman"/>
                <w:sz w:val="28"/>
                <w:szCs w:val="20"/>
                <w:lang w:val="x-none" w:eastAsia="x-none"/>
              </w:rPr>
              <w:t>Гривенского сельского поселения  Калининского района</w:t>
            </w:r>
          </w:p>
        </w:tc>
      </w:tr>
      <w:tr w:rsidR="00BA086A" w:rsidRPr="00BA086A" w:rsidTr="00407FF6">
        <w:tc>
          <w:tcPr>
            <w:tcW w:w="5068" w:type="dxa"/>
          </w:tcPr>
          <w:p w:rsidR="00BA086A" w:rsidRPr="00BA086A" w:rsidRDefault="00BA086A" w:rsidP="00BA086A">
            <w:pPr>
              <w:ind w:firstLine="0"/>
              <w:rPr>
                <w:rFonts w:ascii="Times New Roman" w:hAnsi="Times New Roman"/>
                <w:sz w:val="28"/>
                <w:szCs w:val="20"/>
                <w:lang w:val="x-none" w:eastAsia="x-none"/>
              </w:rPr>
            </w:pPr>
          </w:p>
          <w:p w:rsidR="00BA086A" w:rsidRPr="00BA086A" w:rsidRDefault="00BA086A" w:rsidP="00BA086A">
            <w:pPr>
              <w:ind w:firstLine="0"/>
              <w:rPr>
                <w:rFonts w:ascii="Times New Roman" w:hAnsi="Times New Roman"/>
                <w:sz w:val="28"/>
                <w:szCs w:val="20"/>
                <w:lang w:val="x-none" w:eastAsia="x-none"/>
              </w:rPr>
            </w:pPr>
            <w:r w:rsidRPr="00BA086A">
              <w:rPr>
                <w:rFonts w:ascii="Times New Roman" w:hAnsi="Times New Roman"/>
                <w:sz w:val="28"/>
                <w:szCs w:val="20"/>
                <w:lang w:val="x-none" w:eastAsia="x-none"/>
              </w:rPr>
              <w:t>_____________________Л.Г. Фикс</w:t>
            </w:r>
          </w:p>
        </w:tc>
        <w:tc>
          <w:tcPr>
            <w:tcW w:w="5069" w:type="dxa"/>
          </w:tcPr>
          <w:p w:rsidR="00BA086A" w:rsidRPr="00BA086A" w:rsidRDefault="00BA086A" w:rsidP="00BA086A">
            <w:pPr>
              <w:ind w:firstLine="0"/>
              <w:rPr>
                <w:rFonts w:ascii="Times New Roman" w:hAnsi="Times New Roman"/>
                <w:sz w:val="28"/>
                <w:szCs w:val="20"/>
                <w:lang w:val="x-none" w:eastAsia="x-none"/>
              </w:rPr>
            </w:pPr>
            <w:r w:rsidRPr="00BA086A">
              <w:rPr>
                <w:rFonts w:ascii="Times New Roman" w:hAnsi="Times New Roman"/>
                <w:sz w:val="28"/>
                <w:szCs w:val="20"/>
                <w:lang w:val="x-none" w:eastAsia="x-none"/>
              </w:rPr>
              <w:t xml:space="preserve">  </w:t>
            </w:r>
          </w:p>
          <w:p w:rsidR="00BA086A" w:rsidRPr="00BA086A" w:rsidRDefault="00BA086A" w:rsidP="00BA086A">
            <w:pPr>
              <w:ind w:firstLine="0"/>
              <w:rPr>
                <w:rFonts w:ascii="Times New Roman" w:hAnsi="Times New Roman"/>
                <w:sz w:val="28"/>
                <w:szCs w:val="20"/>
                <w:lang w:eastAsia="x-none"/>
              </w:rPr>
            </w:pPr>
            <w:r w:rsidRPr="00BA086A">
              <w:rPr>
                <w:rFonts w:ascii="Times New Roman" w:hAnsi="Times New Roman"/>
                <w:sz w:val="28"/>
                <w:szCs w:val="20"/>
                <w:lang w:val="x-none" w:eastAsia="x-none"/>
              </w:rPr>
              <w:t xml:space="preserve"> ________________</w:t>
            </w:r>
            <w:r w:rsidRPr="00BA086A">
              <w:rPr>
                <w:rFonts w:ascii="Times New Roman" w:hAnsi="Times New Roman"/>
                <w:sz w:val="28"/>
                <w:szCs w:val="20"/>
                <w:lang w:eastAsia="x-none"/>
              </w:rPr>
              <w:t xml:space="preserve"> Н.Е. Шмалько</w:t>
            </w:r>
          </w:p>
        </w:tc>
      </w:tr>
    </w:tbl>
    <w:p w:rsidR="00C25648" w:rsidRPr="00E041A4" w:rsidRDefault="00C25648" w:rsidP="001D2BC3">
      <w:pPr>
        <w:ind w:firstLine="0"/>
        <w:rPr>
          <w:rFonts w:ascii="Times New Roman" w:hAnsi="Times New Roman"/>
          <w:sz w:val="28"/>
          <w:szCs w:val="28"/>
        </w:rPr>
      </w:pPr>
    </w:p>
    <w:sectPr w:rsidR="00C25648" w:rsidRPr="00E041A4" w:rsidSect="00D6426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4B"/>
    <w:rsid w:val="000846B4"/>
    <w:rsid w:val="00093891"/>
    <w:rsid w:val="000956B7"/>
    <w:rsid w:val="00105799"/>
    <w:rsid w:val="00166A87"/>
    <w:rsid w:val="00177714"/>
    <w:rsid w:val="001D2BC3"/>
    <w:rsid w:val="001E0D98"/>
    <w:rsid w:val="001F3C5D"/>
    <w:rsid w:val="002460D3"/>
    <w:rsid w:val="0029755F"/>
    <w:rsid w:val="00321863"/>
    <w:rsid w:val="003C18B7"/>
    <w:rsid w:val="003E626F"/>
    <w:rsid w:val="00407598"/>
    <w:rsid w:val="00465C2A"/>
    <w:rsid w:val="00473B9C"/>
    <w:rsid w:val="00481652"/>
    <w:rsid w:val="004A6E31"/>
    <w:rsid w:val="0050641C"/>
    <w:rsid w:val="00551CDC"/>
    <w:rsid w:val="005B0AB4"/>
    <w:rsid w:val="005B2833"/>
    <w:rsid w:val="00664BC8"/>
    <w:rsid w:val="006A4E6E"/>
    <w:rsid w:val="006B60DE"/>
    <w:rsid w:val="00727549"/>
    <w:rsid w:val="007313DE"/>
    <w:rsid w:val="007340BE"/>
    <w:rsid w:val="00740B4C"/>
    <w:rsid w:val="00777F04"/>
    <w:rsid w:val="00782DF3"/>
    <w:rsid w:val="00792DCB"/>
    <w:rsid w:val="0084157E"/>
    <w:rsid w:val="008C18D4"/>
    <w:rsid w:val="008F0434"/>
    <w:rsid w:val="00907F6C"/>
    <w:rsid w:val="00961E4B"/>
    <w:rsid w:val="009A231B"/>
    <w:rsid w:val="00A55F35"/>
    <w:rsid w:val="00A97E91"/>
    <w:rsid w:val="00AC0C9A"/>
    <w:rsid w:val="00AD4DDC"/>
    <w:rsid w:val="00B116F7"/>
    <w:rsid w:val="00B334EF"/>
    <w:rsid w:val="00B57BDC"/>
    <w:rsid w:val="00B6115E"/>
    <w:rsid w:val="00B74B4B"/>
    <w:rsid w:val="00B752CB"/>
    <w:rsid w:val="00BA086A"/>
    <w:rsid w:val="00C15ACC"/>
    <w:rsid w:val="00C25648"/>
    <w:rsid w:val="00C456D7"/>
    <w:rsid w:val="00C8532E"/>
    <w:rsid w:val="00C969E6"/>
    <w:rsid w:val="00CB3BDA"/>
    <w:rsid w:val="00D60EEC"/>
    <w:rsid w:val="00D64261"/>
    <w:rsid w:val="00D7433B"/>
    <w:rsid w:val="00DC725C"/>
    <w:rsid w:val="00DD7D60"/>
    <w:rsid w:val="00E041A4"/>
    <w:rsid w:val="00E10877"/>
    <w:rsid w:val="00E14584"/>
    <w:rsid w:val="00E519B0"/>
    <w:rsid w:val="00ED0EC8"/>
    <w:rsid w:val="00F91965"/>
    <w:rsid w:val="00F93D2D"/>
    <w:rsid w:val="00FD1CA6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CC9B2-CA3D-4CFF-A3B7-6E0D0E85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4B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3D2D"/>
    <w:pPr>
      <w:keepNext/>
      <w:suppressAutoHyphens/>
      <w:ind w:firstLine="0"/>
      <w:jc w:val="center"/>
      <w:outlineLvl w:val="1"/>
    </w:pPr>
    <w:rPr>
      <w:rFonts w:ascii="Times New Roman" w:hAnsi="Times New Roman"/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93D2D"/>
    <w:pPr>
      <w:keepNext/>
      <w:spacing w:before="240" w:after="60"/>
      <w:ind w:firstLine="0"/>
      <w:jc w:val="left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B4B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F93D2D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F93D2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a4">
    <w:name w:val="Нормальный (таблица)"/>
    <w:basedOn w:val="a"/>
    <w:next w:val="a"/>
    <w:rsid w:val="00F93D2D"/>
    <w:pPr>
      <w:widowControl w:val="0"/>
      <w:autoSpaceDE w:val="0"/>
      <w:autoSpaceDN w:val="0"/>
      <w:adjustRightInd w:val="0"/>
      <w:ind w:firstLine="0"/>
    </w:pPr>
    <w:rPr>
      <w:rFonts w:cs="Arial"/>
      <w:sz w:val="26"/>
      <w:szCs w:val="26"/>
    </w:rPr>
  </w:style>
  <w:style w:type="paragraph" w:styleId="a5">
    <w:name w:val="Normal (Web)"/>
    <w:basedOn w:val="a"/>
    <w:uiPriority w:val="99"/>
    <w:unhideWhenUsed/>
    <w:rsid w:val="00A55F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rsid w:val="00740B4C"/>
  </w:style>
  <w:style w:type="character" w:customStyle="1" w:styleId="10">
    <w:name w:val="1"/>
    <w:basedOn w:val="a0"/>
    <w:rsid w:val="00740B4C"/>
  </w:style>
  <w:style w:type="paragraph" w:styleId="a6">
    <w:name w:val="header"/>
    <w:basedOn w:val="a"/>
    <w:link w:val="a7"/>
    <w:rsid w:val="007340B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rsid w:val="007340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7340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4</cp:revision>
  <cp:lastPrinted>2024-12-24T12:57:00Z</cp:lastPrinted>
  <dcterms:created xsi:type="dcterms:W3CDTF">2024-12-13T05:09:00Z</dcterms:created>
  <dcterms:modified xsi:type="dcterms:W3CDTF">2024-12-24T13:00:00Z</dcterms:modified>
</cp:coreProperties>
</file>