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3B" w:rsidRDefault="00E0263B" w:rsidP="00E0263B">
      <w:pPr>
        <w:ind w:firstLine="0"/>
        <w:jc w:val="left"/>
      </w:pPr>
    </w:p>
    <w:p w:rsidR="00E0263B" w:rsidRDefault="00E0263B" w:rsidP="0043303F">
      <w:pPr>
        <w:jc w:val="center"/>
        <w:rPr>
          <w:szCs w:val="28"/>
          <w:highlight w:val="red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3B" w:rsidRDefault="00E0263B" w:rsidP="00E0263B">
      <w:pPr>
        <w:ind w:firstLine="0"/>
        <w:jc w:val="center"/>
      </w:pPr>
    </w:p>
    <w:p w:rsidR="00E0263B" w:rsidRDefault="00E0263B" w:rsidP="00E0263B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 ГРИВЕНСКОГО СЕЛЬСКОГО ПОСЕЛЕНИЯ</w:t>
      </w:r>
    </w:p>
    <w:p w:rsidR="00E0263B" w:rsidRDefault="00E0263B" w:rsidP="00E0263B">
      <w:pPr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E0263B" w:rsidRDefault="00E0263B" w:rsidP="00E0263B">
      <w:pPr>
        <w:ind w:firstLine="0"/>
        <w:jc w:val="center"/>
        <w:rPr>
          <w:b/>
        </w:rPr>
      </w:pPr>
    </w:p>
    <w:p w:rsidR="00E0263B" w:rsidRDefault="00E0263B" w:rsidP="00E0263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0263B" w:rsidRDefault="00E0263B" w:rsidP="00E0263B">
      <w:pPr>
        <w:ind w:firstLine="0"/>
        <w:jc w:val="center"/>
        <w:rPr>
          <w:b/>
          <w:sz w:val="32"/>
          <w:szCs w:val="32"/>
        </w:rPr>
      </w:pPr>
    </w:p>
    <w:p w:rsidR="00E0263B" w:rsidRDefault="005B273F" w:rsidP="00E0263B">
      <w:pPr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296B0A">
        <w:rPr>
          <w:b/>
          <w:sz w:val="27"/>
          <w:szCs w:val="27"/>
        </w:rPr>
        <w:t>23.08.2022</w:t>
      </w:r>
      <w:r w:rsidR="0088610F">
        <w:rPr>
          <w:b/>
          <w:sz w:val="27"/>
          <w:szCs w:val="27"/>
        </w:rPr>
        <w:t xml:space="preserve">                                                                                     №</w:t>
      </w:r>
      <w:r w:rsidR="00296B0A">
        <w:rPr>
          <w:b/>
          <w:sz w:val="27"/>
          <w:szCs w:val="27"/>
        </w:rPr>
        <w:t xml:space="preserve"> 46</w:t>
      </w:r>
    </w:p>
    <w:p w:rsidR="00E0263B" w:rsidRDefault="00E0263B" w:rsidP="00E0263B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E0263B" w:rsidRDefault="00E0263B" w:rsidP="00E0263B">
      <w:pPr>
        <w:jc w:val="center"/>
        <w:rPr>
          <w:sz w:val="27"/>
          <w:szCs w:val="27"/>
        </w:rPr>
      </w:pPr>
    </w:p>
    <w:p w:rsidR="00E0263B" w:rsidRDefault="00E0263B" w:rsidP="00E0263B">
      <w:pPr>
        <w:jc w:val="center"/>
        <w:rPr>
          <w:sz w:val="27"/>
          <w:szCs w:val="27"/>
        </w:rPr>
      </w:pPr>
    </w:p>
    <w:p w:rsidR="00073D5B" w:rsidRPr="005D790A" w:rsidRDefault="00073D5B" w:rsidP="00073D5B">
      <w:pPr>
        <w:ind w:firstLine="0"/>
        <w:jc w:val="center"/>
        <w:rPr>
          <w:b/>
          <w:bCs/>
        </w:rPr>
      </w:pPr>
      <w:r>
        <w:rPr>
          <w:b/>
          <w:bCs/>
        </w:rPr>
        <w:t>О внесении в реестр  муниципальной собственности Гривенского сельского поселения движимое имущество</w:t>
      </w:r>
    </w:p>
    <w:p w:rsidR="00073D5B" w:rsidRDefault="00073D5B" w:rsidP="00073D5B">
      <w:pPr>
        <w:jc w:val="center"/>
      </w:pPr>
    </w:p>
    <w:p w:rsidR="00073D5B" w:rsidRDefault="00073D5B" w:rsidP="00073D5B">
      <w:pPr>
        <w:jc w:val="center"/>
      </w:pPr>
    </w:p>
    <w:p w:rsidR="00073D5B" w:rsidRDefault="00073D5B" w:rsidP="00073D5B">
      <w:pPr>
        <w:pStyle w:val="a3"/>
        <w:spacing w:line="240" w:lineRule="auto"/>
      </w:pPr>
      <w:r>
        <w:t>В  соответствии с Федеральным законом от 6 октября 2003 № 131-ФЗ  «Об общих принципах организации местного самоуправления в Российской Федерации», Уставом Гривенского сельского поселения Калининского района, Положением о порядке управления и распоряжения объектами муниципальной собственности Гривенского сельского поселения Калининского района,</w:t>
      </w:r>
      <w:r w:rsidRPr="006A4756">
        <w:t xml:space="preserve"> </w:t>
      </w:r>
      <w:r>
        <w:t>утвержденным  решением Совета Гривенского сельского поселения от 09 апреля 2009 г. №176 «Об утверждении положения о порядке управления и распоряжения объектами муниципальной собственности Гривенского сельского поселения Калининского района»:</w:t>
      </w:r>
    </w:p>
    <w:p w:rsidR="00073D5B" w:rsidRDefault="00073D5B" w:rsidP="00073D5B">
      <w:r>
        <w:t>1.</w:t>
      </w:r>
      <w:r w:rsidR="000E1845">
        <w:t xml:space="preserve"> </w:t>
      </w:r>
      <w:r>
        <w:t>Внести в реестр муниципальной собственности Гривенского сельского поселения.</w:t>
      </w:r>
    </w:p>
    <w:p w:rsidR="000E1845" w:rsidRDefault="000E1845" w:rsidP="00073D5B"/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19"/>
        <w:gridCol w:w="2126"/>
        <w:gridCol w:w="3544"/>
      </w:tblGrid>
      <w:tr w:rsidR="000E1845" w:rsidTr="000E1845">
        <w:trPr>
          <w:trHeight w:val="622"/>
        </w:trPr>
        <w:tc>
          <w:tcPr>
            <w:tcW w:w="567" w:type="dxa"/>
          </w:tcPr>
          <w:p w:rsidR="000E1845" w:rsidRDefault="000E1845" w:rsidP="000E184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E1845" w:rsidRPr="00073D5B" w:rsidRDefault="000E1845" w:rsidP="000E1845">
            <w:pPr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0E1845" w:rsidRPr="00680201" w:rsidRDefault="000E1845" w:rsidP="000E184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имущества</w:t>
            </w:r>
          </w:p>
        </w:tc>
        <w:tc>
          <w:tcPr>
            <w:tcW w:w="2126" w:type="dxa"/>
          </w:tcPr>
          <w:p w:rsidR="000E1845" w:rsidRDefault="000E1845" w:rsidP="000E184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E1845" w:rsidRPr="00680201" w:rsidRDefault="000E1845" w:rsidP="000E184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(шт.)</w:t>
            </w:r>
          </w:p>
        </w:tc>
        <w:tc>
          <w:tcPr>
            <w:tcW w:w="3544" w:type="dxa"/>
          </w:tcPr>
          <w:p w:rsidR="000E1845" w:rsidRDefault="000E1845" w:rsidP="000E184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0E1845" w:rsidRPr="00680201" w:rsidRDefault="000E1845" w:rsidP="000E1845">
            <w:pPr>
              <w:ind w:firstLine="0"/>
              <w:jc w:val="center"/>
              <w:rPr>
                <w:sz w:val="24"/>
              </w:rPr>
            </w:pPr>
            <w:r w:rsidRPr="00680201">
              <w:rPr>
                <w:sz w:val="24"/>
              </w:rPr>
              <w:t>(руб.)</w:t>
            </w:r>
          </w:p>
        </w:tc>
      </w:tr>
      <w:tr w:rsidR="000E1845" w:rsidTr="000E1845">
        <w:trPr>
          <w:trHeight w:val="324"/>
        </w:trPr>
        <w:tc>
          <w:tcPr>
            <w:tcW w:w="567" w:type="dxa"/>
          </w:tcPr>
          <w:p w:rsidR="002D6938" w:rsidRDefault="002D6938" w:rsidP="000E1845">
            <w:pPr>
              <w:ind w:firstLine="0"/>
              <w:jc w:val="center"/>
              <w:rPr>
                <w:sz w:val="24"/>
              </w:rPr>
            </w:pPr>
          </w:p>
          <w:p w:rsidR="000E1845" w:rsidRPr="002D6938" w:rsidRDefault="002D6938" w:rsidP="002D693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E733C8" w:rsidRPr="00405462" w:rsidRDefault="000E1845" w:rsidP="00E733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733C8">
              <w:rPr>
                <w:sz w:val="24"/>
              </w:rPr>
              <w:t>Электрическая сирена                 С-40(С-40С)</w:t>
            </w:r>
          </w:p>
          <w:p w:rsidR="000E1845" w:rsidRPr="00405462" w:rsidRDefault="000E1845" w:rsidP="00592D33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2D6938" w:rsidRPr="00405462" w:rsidRDefault="002D6938" w:rsidP="000E1845">
            <w:pPr>
              <w:ind w:firstLine="0"/>
              <w:jc w:val="center"/>
              <w:rPr>
                <w:sz w:val="24"/>
              </w:rPr>
            </w:pPr>
          </w:p>
          <w:p w:rsidR="000E1845" w:rsidRPr="00BD529B" w:rsidRDefault="00E733C8" w:rsidP="000E184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2D6938" w:rsidRDefault="002D6938" w:rsidP="000E1845">
            <w:pPr>
              <w:ind w:firstLine="0"/>
              <w:jc w:val="center"/>
              <w:rPr>
                <w:sz w:val="24"/>
              </w:rPr>
            </w:pPr>
          </w:p>
          <w:p w:rsidR="000E1845" w:rsidRPr="00A535D1" w:rsidRDefault="00E733C8" w:rsidP="000E184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49 950</w:t>
            </w:r>
            <w:r w:rsidR="000E1845">
              <w:rPr>
                <w:sz w:val="24"/>
              </w:rPr>
              <w:t>,00</w:t>
            </w:r>
          </w:p>
        </w:tc>
      </w:tr>
    </w:tbl>
    <w:p w:rsidR="00073D5B" w:rsidRDefault="000E1845" w:rsidP="00073D5B">
      <w:r>
        <w:br w:type="textWrapping" w:clear="all"/>
      </w:r>
    </w:p>
    <w:p w:rsidR="00073D5B" w:rsidRDefault="00073D5B" w:rsidP="00073D5B">
      <w:r>
        <w:t>2.</w:t>
      </w:r>
      <w:r w:rsidR="002D6938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073D5B" w:rsidRDefault="00073D5B" w:rsidP="00073D5B">
      <w:r>
        <w:t>3.</w:t>
      </w:r>
      <w:r w:rsidR="002D6938">
        <w:t xml:space="preserve"> </w:t>
      </w:r>
      <w:r>
        <w:t xml:space="preserve">Распоряжение вступает в силу со дня его подписания.  </w:t>
      </w:r>
    </w:p>
    <w:p w:rsidR="00073D5B" w:rsidRDefault="00073D5B" w:rsidP="00073D5B"/>
    <w:p w:rsidR="00E0263B" w:rsidRDefault="00E0263B" w:rsidP="00E0263B">
      <w:pPr>
        <w:rPr>
          <w:szCs w:val="28"/>
        </w:rPr>
      </w:pPr>
    </w:p>
    <w:p w:rsidR="00E0263B" w:rsidRDefault="00E0263B" w:rsidP="00E0263B">
      <w:pPr>
        <w:ind w:firstLine="0"/>
        <w:rPr>
          <w:szCs w:val="28"/>
        </w:rPr>
      </w:pPr>
    </w:p>
    <w:p w:rsidR="0043303F" w:rsidRDefault="006E1D79" w:rsidP="0043303F">
      <w:pPr>
        <w:ind w:firstLine="0"/>
        <w:rPr>
          <w:szCs w:val="28"/>
        </w:rPr>
      </w:pPr>
      <w:r>
        <w:rPr>
          <w:szCs w:val="28"/>
        </w:rPr>
        <w:t>Г</w:t>
      </w:r>
      <w:r w:rsidR="0043303F">
        <w:rPr>
          <w:szCs w:val="28"/>
        </w:rPr>
        <w:t>лав</w:t>
      </w:r>
      <w:r>
        <w:rPr>
          <w:szCs w:val="28"/>
        </w:rPr>
        <w:t>а</w:t>
      </w:r>
      <w:r w:rsidR="00E0263B">
        <w:rPr>
          <w:szCs w:val="28"/>
        </w:rPr>
        <w:t xml:space="preserve"> </w:t>
      </w:r>
      <w:r w:rsidR="002D6938">
        <w:rPr>
          <w:szCs w:val="28"/>
        </w:rPr>
        <w:t xml:space="preserve">Гривенского </w:t>
      </w:r>
      <w:r w:rsidR="0043303F">
        <w:rPr>
          <w:szCs w:val="28"/>
        </w:rPr>
        <w:t>сельского</w:t>
      </w:r>
    </w:p>
    <w:p w:rsidR="00704D28" w:rsidRDefault="00E0263B" w:rsidP="00E0263B">
      <w:pPr>
        <w:ind w:firstLine="0"/>
        <w:rPr>
          <w:szCs w:val="28"/>
        </w:rPr>
      </w:pPr>
      <w:r>
        <w:rPr>
          <w:szCs w:val="28"/>
        </w:rPr>
        <w:t xml:space="preserve">поселения Калининского района                  </w:t>
      </w:r>
      <w:r w:rsidR="006F5FEA">
        <w:rPr>
          <w:szCs w:val="28"/>
        </w:rPr>
        <w:t xml:space="preserve">                              </w:t>
      </w:r>
      <w:r w:rsidR="002D6938">
        <w:rPr>
          <w:szCs w:val="28"/>
        </w:rPr>
        <w:t xml:space="preserve">       </w:t>
      </w:r>
      <w:r w:rsidR="00701FDE">
        <w:rPr>
          <w:szCs w:val="28"/>
        </w:rPr>
        <w:t xml:space="preserve"> </w:t>
      </w:r>
      <w:r w:rsidR="006F5FEA">
        <w:rPr>
          <w:szCs w:val="28"/>
        </w:rPr>
        <w:t xml:space="preserve"> </w:t>
      </w:r>
      <w:r w:rsidR="00701FDE">
        <w:rPr>
          <w:szCs w:val="28"/>
        </w:rPr>
        <w:t>Л.Г. Фикс</w:t>
      </w:r>
      <w:r>
        <w:rPr>
          <w:szCs w:val="28"/>
        </w:rPr>
        <w:t xml:space="preserve">  </w:t>
      </w:r>
    </w:p>
    <w:p w:rsidR="0058578C" w:rsidRDefault="0058578C" w:rsidP="00E0263B">
      <w:pPr>
        <w:ind w:firstLine="0"/>
        <w:rPr>
          <w:szCs w:val="28"/>
        </w:rPr>
        <w:sectPr w:rsidR="0058578C" w:rsidSect="0058578C">
          <w:headerReference w:type="default" r:id="rId8"/>
          <w:pgSz w:w="11906" w:h="16838"/>
          <w:pgMar w:top="397" w:right="851" w:bottom="1134" w:left="1701" w:header="709" w:footer="709" w:gutter="0"/>
          <w:cols w:space="708"/>
          <w:titlePg/>
          <w:docGrid w:linePitch="381"/>
        </w:sectPr>
      </w:pPr>
    </w:p>
    <w:p w:rsidR="00E0263B" w:rsidRDefault="00E0263B" w:rsidP="00E0263B">
      <w:pPr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</w:t>
      </w:r>
      <w:r w:rsidR="0058578C">
        <w:rPr>
          <w:szCs w:val="28"/>
        </w:rPr>
        <w:t xml:space="preserve">                   </w:t>
      </w:r>
      <w:r w:rsidR="002D6938">
        <w:rPr>
          <w:szCs w:val="28"/>
        </w:rPr>
        <w:t xml:space="preserve">  </w:t>
      </w:r>
      <w:r>
        <w:rPr>
          <w:szCs w:val="28"/>
        </w:rPr>
        <w:t xml:space="preserve">        </w:t>
      </w:r>
    </w:p>
    <w:p w:rsidR="00704D28" w:rsidRPr="00EA4165" w:rsidRDefault="00704D28" w:rsidP="00704D2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A416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704D28" w:rsidRPr="0040289D" w:rsidRDefault="00704D28" w:rsidP="0058578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 xml:space="preserve">проекта 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40289D">
        <w:rPr>
          <w:rFonts w:ascii="Times New Roman" w:hAnsi="Times New Roman"/>
          <w:sz w:val="28"/>
          <w:szCs w:val="28"/>
        </w:rPr>
        <w:t xml:space="preserve"> администрации Гривенского сельского поселения Калин</w:t>
      </w:r>
      <w:r w:rsidR="006B3A09">
        <w:rPr>
          <w:rFonts w:ascii="Times New Roman" w:hAnsi="Times New Roman"/>
          <w:sz w:val="28"/>
          <w:szCs w:val="28"/>
        </w:rPr>
        <w:t xml:space="preserve">инского района  </w:t>
      </w:r>
      <w:proofErr w:type="gramStart"/>
      <w:r w:rsidR="006B3A09">
        <w:rPr>
          <w:rFonts w:ascii="Times New Roman" w:hAnsi="Times New Roman"/>
          <w:sz w:val="28"/>
          <w:szCs w:val="28"/>
        </w:rPr>
        <w:t>от</w:t>
      </w:r>
      <w:proofErr w:type="gramEnd"/>
      <w:r w:rsidR="006B3A09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B3A09">
        <w:rPr>
          <w:rFonts w:ascii="Times New Roman" w:hAnsi="Times New Roman"/>
          <w:sz w:val="28"/>
          <w:szCs w:val="28"/>
        </w:rPr>
        <w:t>_____</w:t>
      </w:r>
    </w:p>
    <w:p w:rsidR="00704D28" w:rsidRPr="002135C6" w:rsidRDefault="0058578C" w:rsidP="002135C6">
      <w:pPr>
        <w:ind w:firstLine="0"/>
        <w:jc w:val="center"/>
        <w:rPr>
          <w:bCs/>
        </w:rPr>
      </w:pPr>
      <w:r w:rsidRPr="002135C6">
        <w:rPr>
          <w:szCs w:val="28"/>
        </w:rPr>
        <w:t>«</w:t>
      </w:r>
      <w:r w:rsidR="002135C6" w:rsidRPr="002135C6">
        <w:rPr>
          <w:bCs/>
        </w:rPr>
        <w:t>О внесении в реестр  муниципальной собственности Гривенского сельского поселения движимое имущество</w:t>
      </w:r>
      <w:r w:rsidRPr="002135C6">
        <w:rPr>
          <w:szCs w:val="28"/>
        </w:rPr>
        <w:t>»</w:t>
      </w:r>
      <w:r w:rsidR="00704D28" w:rsidRPr="002135C6">
        <w:rPr>
          <w:szCs w:val="28"/>
        </w:rPr>
        <w:t xml:space="preserve"> </w:t>
      </w:r>
    </w:p>
    <w:p w:rsidR="00704D28" w:rsidRPr="00DB424F" w:rsidRDefault="00704D28" w:rsidP="00704D28">
      <w:pPr>
        <w:jc w:val="center"/>
        <w:rPr>
          <w:szCs w:val="28"/>
        </w:rPr>
      </w:pPr>
    </w:p>
    <w:p w:rsidR="00704D28" w:rsidRPr="0040289D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Калининского района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B3A09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6B3A09">
        <w:rPr>
          <w:rFonts w:ascii="Times New Roman" w:hAnsi="Times New Roman"/>
          <w:sz w:val="28"/>
          <w:szCs w:val="28"/>
        </w:rPr>
        <w:t>Чурекова</w:t>
      </w:r>
      <w:proofErr w:type="spellEnd"/>
    </w:p>
    <w:p w:rsidR="00220922" w:rsidRDefault="00220922" w:rsidP="00220922">
      <w:pPr>
        <w:pStyle w:val="a7"/>
        <w:rPr>
          <w:rFonts w:ascii="Times New Roman" w:hAnsi="Times New Roman"/>
          <w:sz w:val="28"/>
          <w:szCs w:val="28"/>
        </w:rPr>
      </w:pPr>
    </w:p>
    <w:p w:rsidR="00220922" w:rsidRPr="00ED6793" w:rsidRDefault="00220922" w:rsidP="00220922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220922" w:rsidRPr="00ED6793" w:rsidRDefault="00220922" w:rsidP="0022092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ED6793">
        <w:rPr>
          <w:rFonts w:ascii="Times New Roman" w:hAnsi="Times New Roman"/>
          <w:sz w:val="28"/>
          <w:szCs w:val="28"/>
        </w:rPr>
        <w:t xml:space="preserve">  главы Гривенского</w:t>
      </w:r>
    </w:p>
    <w:p w:rsidR="00220922" w:rsidRDefault="00220922" w:rsidP="00220922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</w:t>
      </w:r>
      <w:r>
        <w:rPr>
          <w:rFonts w:ascii="Times New Roman" w:hAnsi="Times New Roman"/>
          <w:sz w:val="28"/>
          <w:szCs w:val="28"/>
        </w:rPr>
        <w:t xml:space="preserve">                           Е.В. Мовчан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общего отдела    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704D28" w:rsidRPr="00ED6793" w:rsidRDefault="00704D28" w:rsidP="00704D28">
      <w:pPr>
        <w:pStyle w:val="a7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D6793">
        <w:rPr>
          <w:rFonts w:ascii="Times New Roman" w:hAnsi="Times New Roman"/>
          <w:sz w:val="28"/>
          <w:szCs w:val="28"/>
        </w:rPr>
        <w:t>Т.Н.</w:t>
      </w:r>
      <w:r w:rsidR="00220922">
        <w:rPr>
          <w:rFonts w:ascii="Times New Roman" w:hAnsi="Times New Roman"/>
          <w:sz w:val="28"/>
          <w:szCs w:val="28"/>
        </w:rPr>
        <w:t xml:space="preserve"> </w:t>
      </w:r>
      <w:r w:rsidRPr="00ED6793">
        <w:rPr>
          <w:rFonts w:ascii="Times New Roman" w:hAnsi="Times New Roman"/>
          <w:sz w:val="28"/>
          <w:szCs w:val="28"/>
        </w:rPr>
        <w:t>Юрьева</w:t>
      </w:r>
    </w:p>
    <w:p w:rsidR="00704D28" w:rsidRDefault="00704D28" w:rsidP="00704D28"/>
    <w:p w:rsidR="003E2B82" w:rsidRDefault="003E2B82"/>
    <w:sectPr w:rsidR="003E2B82" w:rsidSect="002D6938">
      <w:pgSz w:w="11906" w:h="16838"/>
      <w:pgMar w:top="42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64" w:rsidRDefault="005C6864" w:rsidP="007E3A1C">
      <w:r>
        <w:separator/>
      </w:r>
    </w:p>
  </w:endnote>
  <w:endnote w:type="continuationSeparator" w:id="0">
    <w:p w:rsidR="005C6864" w:rsidRDefault="005C6864" w:rsidP="007E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64" w:rsidRDefault="005C6864" w:rsidP="007E3A1C">
      <w:r>
        <w:separator/>
      </w:r>
    </w:p>
  </w:footnote>
  <w:footnote w:type="continuationSeparator" w:id="0">
    <w:p w:rsidR="005C6864" w:rsidRDefault="005C6864" w:rsidP="007E3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7313"/>
      <w:docPartObj>
        <w:docPartGallery w:val="Page Numbers (Top of Page)"/>
        <w:docPartUnique/>
      </w:docPartObj>
    </w:sdtPr>
    <w:sdtContent>
      <w:p w:rsidR="007E3A1C" w:rsidRDefault="00761527">
        <w:pPr>
          <w:pStyle w:val="a8"/>
          <w:jc w:val="center"/>
        </w:pPr>
        <w:fldSimple w:instr=" PAGE   \* MERGEFORMAT ">
          <w:r w:rsidR="00EF23DA">
            <w:rPr>
              <w:noProof/>
            </w:rPr>
            <w:t>3</w:t>
          </w:r>
        </w:fldSimple>
      </w:p>
    </w:sdtContent>
  </w:sdt>
  <w:p w:rsidR="007E3A1C" w:rsidRDefault="007E3A1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263B"/>
    <w:rsid w:val="00040612"/>
    <w:rsid w:val="00050282"/>
    <w:rsid w:val="00053D04"/>
    <w:rsid w:val="00055F7F"/>
    <w:rsid w:val="00073D5B"/>
    <w:rsid w:val="000E1845"/>
    <w:rsid w:val="00135DE3"/>
    <w:rsid w:val="00161B5A"/>
    <w:rsid w:val="00174588"/>
    <w:rsid w:val="001C32B3"/>
    <w:rsid w:val="001F25B6"/>
    <w:rsid w:val="002135C6"/>
    <w:rsid w:val="00220922"/>
    <w:rsid w:val="00262369"/>
    <w:rsid w:val="00296B0A"/>
    <w:rsid w:val="002D5B89"/>
    <w:rsid w:val="002D6938"/>
    <w:rsid w:val="00311C34"/>
    <w:rsid w:val="0037672D"/>
    <w:rsid w:val="003B0117"/>
    <w:rsid w:val="003D0440"/>
    <w:rsid w:val="003E2B82"/>
    <w:rsid w:val="00405462"/>
    <w:rsid w:val="0043303F"/>
    <w:rsid w:val="004332FD"/>
    <w:rsid w:val="0044687B"/>
    <w:rsid w:val="004761B8"/>
    <w:rsid w:val="004800B1"/>
    <w:rsid w:val="004816BB"/>
    <w:rsid w:val="004A000D"/>
    <w:rsid w:val="00510ED6"/>
    <w:rsid w:val="005155EE"/>
    <w:rsid w:val="005304AD"/>
    <w:rsid w:val="0058578C"/>
    <w:rsid w:val="00592D33"/>
    <w:rsid w:val="005B273F"/>
    <w:rsid w:val="005C6864"/>
    <w:rsid w:val="005E21A5"/>
    <w:rsid w:val="006271A4"/>
    <w:rsid w:val="006B28CC"/>
    <w:rsid w:val="006B39C7"/>
    <w:rsid w:val="006B3A09"/>
    <w:rsid w:val="006E1D79"/>
    <w:rsid w:val="006F5FEA"/>
    <w:rsid w:val="00701FDE"/>
    <w:rsid w:val="00704D28"/>
    <w:rsid w:val="00725501"/>
    <w:rsid w:val="0076064E"/>
    <w:rsid w:val="00761527"/>
    <w:rsid w:val="007E3A1C"/>
    <w:rsid w:val="007F086C"/>
    <w:rsid w:val="007F08E0"/>
    <w:rsid w:val="0088610F"/>
    <w:rsid w:val="008D228B"/>
    <w:rsid w:val="00985982"/>
    <w:rsid w:val="00A10C48"/>
    <w:rsid w:val="00A535D1"/>
    <w:rsid w:val="00AC0976"/>
    <w:rsid w:val="00AE4F65"/>
    <w:rsid w:val="00B05535"/>
    <w:rsid w:val="00B55052"/>
    <w:rsid w:val="00B65BB8"/>
    <w:rsid w:val="00B759B8"/>
    <w:rsid w:val="00CC0EE5"/>
    <w:rsid w:val="00CD0CDE"/>
    <w:rsid w:val="00D01CB4"/>
    <w:rsid w:val="00D02B2B"/>
    <w:rsid w:val="00D421C4"/>
    <w:rsid w:val="00D620D5"/>
    <w:rsid w:val="00DF28BD"/>
    <w:rsid w:val="00E0263B"/>
    <w:rsid w:val="00E72E53"/>
    <w:rsid w:val="00E733C8"/>
    <w:rsid w:val="00ED3B5B"/>
    <w:rsid w:val="00EF23DA"/>
    <w:rsid w:val="00F35134"/>
    <w:rsid w:val="00FB779B"/>
    <w:rsid w:val="00FE3E0E"/>
    <w:rsid w:val="00FF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rsid w:val="00E0263B"/>
    <w:pPr>
      <w:spacing w:line="36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2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02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704D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E3A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3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3A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3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53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64E2-0C25-44C8-9351-0E521C73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2020-10-14T06:13:00Z</cp:lastPrinted>
  <dcterms:created xsi:type="dcterms:W3CDTF">2015-04-28T07:32:00Z</dcterms:created>
  <dcterms:modified xsi:type="dcterms:W3CDTF">2022-09-19T07:21:00Z</dcterms:modified>
</cp:coreProperties>
</file>