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560"/>
        <w:gridCol w:w="1820"/>
        <w:gridCol w:w="3500"/>
        <w:gridCol w:w="560"/>
        <w:gridCol w:w="1820"/>
        <w:gridCol w:w="362"/>
      </w:tblGrid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780C26" w:rsidRDefault="00A078B0" w:rsidP="00721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0C26" w:rsidRPr="007215FB" w:rsidRDefault="00515C11" w:rsidP="007215F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АДМИНИСТРАЦИЯ ГРИВЕН</w:t>
            </w:r>
            <w:r w:rsidR="00780C26" w:rsidRPr="007215FB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СКОГО СЕЛЬСКОГО ПОСЕЛЕНИЯ КАЛИНИНСКОГО РАЙОНА</w:t>
            </w: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515C11">
            <w:pPr>
              <w:tabs>
                <w:tab w:val="left" w:pos="77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B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26" w:rsidRPr="00FF10BC" w:rsidTr="007215FB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FF10BC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C26" w:rsidRPr="00731983" w:rsidRDefault="0004244E" w:rsidP="0004244E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731983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731983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C26" w:rsidRPr="00731983" w:rsidRDefault="0004244E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8A3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515C11" w:rsidP="007215FB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Гривен</w:t>
            </w:r>
            <w:r w:rsidR="00780C26" w:rsidRPr="00FF10B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</w:tr>
    </w:tbl>
    <w:p w:rsidR="008F4E59" w:rsidRDefault="005701CA" w:rsidP="00CD7492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</w:p>
    <w:p w:rsidR="00E717C2" w:rsidRDefault="00E717C2" w:rsidP="00CD7492">
      <w:pPr>
        <w:pStyle w:val="ConsPlusTitle"/>
        <w:rPr>
          <w:rFonts w:ascii="Times New Roman" w:hAnsi="Times New Roman" w:cs="Times New Roman"/>
          <w:sz w:val="28"/>
        </w:rPr>
      </w:pPr>
    </w:p>
    <w:p w:rsidR="008D2C7B" w:rsidRPr="001F7942" w:rsidRDefault="008D2C7B" w:rsidP="001F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b/>
          <w:sz w:val="28"/>
        </w:rPr>
        <w:t xml:space="preserve">Об утверждении Порядка предоставления грантов в форме субсидии некоммерческим организациям, не являющимся казенными </w:t>
      </w:r>
      <w:r w:rsidR="007215FB">
        <w:rPr>
          <w:rFonts w:ascii="Times New Roman" w:hAnsi="Times New Roman"/>
          <w:b/>
          <w:sz w:val="28"/>
        </w:rPr>
        <w:t>у</w:t>
      </w:r>
      <w:r w:rsidRPr="008D2C7B">
        <w:rPr>
          <w:rFonts w:ascii="Times New Roman" w:hAnsi="Times New Roman"/>
          <w:b/>
          <w:sz w:val="28"/>
        </w:rPr>
        <w:t>чреждениями</w:t>
      </w:r>
      <w:r w:rsidR="00645E48">
        <w:rPr>
          <w:rFonts w:ascii="Times New Roman" w:hAnsi="Times New Roman"/>
          <w:b/>
          <w:sz w:val="28"/>
        </w:rPr>
        <w:t xml:space="preserve">, </w:t>
      </w:r>
      <w:r w:rsidR="00645E48">
        <w:rPr>
          <w:rFonts w:ascii="Times New Roman" w:hAnsi="Times New Roman"/>
          <w:b/>
          <w:sz w:val="28"/>
          <w:szCs w:val="28"/>
        </w:rPr>
        <w:t>в том числе предоставляемых на конкурсной основе</w:t>
      </w:r>
      <w:r w:rsidR="008A6FFD">
        <w:rPr>
          <w:rFonts w:ascii="Times New Roman" w:hAnsi="Times New Roman"/>
          <w:b/>
          <w:sz w:val="28"/>
          <w:szCs w:val="28"/>
        </w:rPr>
        <w:t xml:space="preserve"> на реализацию проектов</w:t>
      </w:r>
    </w:p>
    <w:p w:rsidR="00E717C2" w:rsidRPr="008D2C7B" w:rsidRDefault="00E717C2" w:rsidP="008D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606D" w:rsidRPr="00ED270B" w:rsidRDefault="006E451C" w:rsidP="00780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51C">
        <w:rPr>
          <w:rFonts w:ascii="Times New Roman" w:hAnsi="Times New Roman"/>
          <w:sz w:val="28"/>
          <w:szCs w:val="28"/>
        </w:rPr>
        <w:t>В соответствии</w:t>
      </w:r>
      <w:r w:rsidR="0028205A">
        <w:rPr>
          <w:rFonts w:ascii="Times New Roman" w:hAnsi="Times New Roman"/>
          <w:sz w:val="28"/>
          <w:szCs w:val="28"/>
        </w:rPr>
        <w:t xml:space="preserve"> с 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F452A0">
        <w:rPr>
          <w:rFonts w:ascii="Times New Roman" w:hAnsi="Times New Roman"/>
          <w:sz w:val="28"/>
          <w:szCs w:val="28"/>
          <w:shd w:val="clear" w:color="auto" w:fill="FFFFFF"/>
        </w:rPr>
        <w:t xml:space="preserve">ым законом от 6 октября 2003 </w:t>
      </w:r>
      <w:r w:rsidR="00D72E6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</w:t>
      </w:r>
      <w:r w:rsidR="0028205A">
        <w:rPr>
          <w:rFonts w:ascii="PT Serif" w:hAnsi="PT Serif"/>
          <w:color w:val="22272F"/>
          <w:sz w:val="23"/>
          <w:szCs w:val="23"/>
          <w:shd w:val="clear" w:color="auto" w:fill="FFFFFF"/>
        </w:rPr>
        <w:t>"</w:t>
      </w:r>
      <w:r w:rsidR="0028205A">
        <w:rPr>
          <w:rFonts w:ascii="Times New Roman" w:hAnsi="Times New Roman"/>
          <w:sz w:val="28"/>
          <w:szCs w:val="28"/>
        </w:rPr>
        <w:t xml:space="preserve">, </w:t>
      </w:r>
      <w:r w:rsidRPr="006E451C">
        <w:rPr>
          <w:rFonts w:ascii="Times New Roman" w:hAnsi="Times New Roman"/>
          <w:sz w:val="28"/>
          <w:szCs w:val="28"/>
        </w:rPr>
        <w:t>с п</w:t>
      </w:r>
      <w:r w:rsidR="008D2C7B">
        <w:rPr>
          <w:rFonts w:ascii="Times New Roman" w:hAnsi="Times New Roman"/>
          <w:sz w:val="28"/>
          <w:szCs w:val="28"/>
        </w:rPr>
        <w:t>унктом 4</w:t>
      </w:r>
      <w:r w:rsidRPr="006E451C">
        <w:rPr>
          <w:rFonts w:ascii="Times New Roman" w:hAnsi="Times New Roman"/>
          <w:sz w:val="28"/>
          <w:szCs w:val="28"/>
        </w:rPr>
        <w:t xml:space="preserve"> статьи 78.1 Бюджетного кодекса РФ,</w:t>
      </w:r>
      <w:r w:rsidR="005701CA">
        <w:rPr>
          <w:rFonts w:ascii="Times New Roman" w:hAnsi="Times New Roman"/>
          <w:sz w:val="28"/>
          <w:szCs w:val="28"/>
        </w:rPr>
        <w:t xml:space="preserve"> Постановлением Прав</w:t>
      </w:r>
      <w:r w:rsidR="00E717C2">
        <w:rPr>
          <w:rFonts w:ascii="Times New Roman" w:hAnsi="Times New Roman"/>
          <w:sz w:val="28"/>
          <w:szCs w:val="28"/>
        </w:rPr>
        <w:t xml:space="preserve">ительства РФ от 27 марта 2019 </w:t>
      </w:r>
      <w:r w:rsidR="005701CA">
        <w:rPr>
          <w:rFonts w:ascii="Times New Roman" w:hAnsi="Times New Roman"/>
          <w:sz w:val="28"/>
          <w:szCs w:val="28"/>
        </w:rPr>
        <w:t>№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r w:rsidR="005701CA">
        <w:rPr>
          <w:rFonts w:ascii="Times New Roman" w:hAnsi="Times New Roman"/>
          <w:sz w:val="28"/>
          <w:szCs w:val="28"/>
        </w:rPr>
        <w:t>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5701CA" w:rsidRPr="002D4557">
        <w:rPr>
          <w:rFonts w:ascii="Times New Roman" w:hAnsi="Times New Roman"/>
          <w:sz w:val="28"/>
          <w:szCs w:val="28"/>
        </w:rPr>
        <w:t>»,</w:t>
      </w:r>
      <w:r w:rsidRPr="002D4557">
        <w:rPr>
          <w:rFonts w:ascii="Times New Roman" w:hAnsi="Times New Roman"/>
          <w:sz w:val="28"/>
          <w:szCs w:val="28"/>
        </w:rPr>
        <w:t xml:space="preserve"> Уставом </w:t>
      </w:r>
      <w:r w:rsidR="00515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Гривен</w:t>
      </w:r>
      <w:r w:rsidR="00F9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</w:t>
      </w:r>
      <w:r w:rsidR="00780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ED270B" w:rsidRPr="005A1148">
        <w:rPr>
          <w:rFonts w:ascii="Times New Roman" w:hAnsi="Times New Roman"/>
          <w:sz w:val="28"/>
          <w:szCs w:val="28"/>
        </w:rPr>
        <w:t xml:space="preserve"> </w:t>
      </w:r>
      <w:r w:rsidR="00515C11">
        <w:rPr>
          <w:rFonts w:ascii="Times New Roman" w:hAnsi="Times New Roman"/>
          <w:sz w:val="28"/>
          <w:szCs w:val="28"/>
        </w:rPr>
        <w:t>сельского</w:t>
      </w:r>
      <w:r w:rsidRPr="005A1148">
        <w:rPr>
          <w:rFonts w:ascii="Times New Roman" w:hAnsi="Times New Roman"/>
          <w:sz w:val="28"/>
          <w:szCs w:val="28"/>
        </w:rPr>
        <w:t xml:space="preserve"> поселение</w:t>
      </w:r>
      <w:r w:rsidR="000D0D70" w:rsidRPr="005A1148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</w:t>
      </w:r>
      <w:r w:rsidR="00ED270B" w:rsidRPr="005A1148">
        <w:rPr>
          <w:rFonts w:ascii="Times New Roman" w:hAnsi="Times New Roman"/>
          <w:sz w:val="28"/>
          <w:szCs w:val="28"/>
        </w:rPr>
        <w:t xml:space="preserve"> </w:t>
      </w:r>
      <w:r w:rsidR="00ED270B" w:rsidRPr="000D0D70">
        <w:rPr>
          <w:rFonts w:ascii="Times New Roman" w:hAnsi="Times New Roman"/>
          <w:sz w:val="28"/>
          <w:szCs w:val="28"/>
        </w:rPr>
        <w:t>района</w:t>
      </w:r>
      <w:r w:rsidRPr="005A1148">
        <w:rPr>
          <w:rFonts w:ascii="Times New Roman" w:hAnsi="Times New Roman"/>
          <w:sz w:val="28"/>
          <w:szCs w:val="28"/>
        </w:rPr>
        <w:t xml:space="preserve">, </w:t>
      </w:r>
      <w:r w:rsidR="00780C26" w:rsidRPr="00780C26">
        <w:rPr>
          <w:rFonts w:ascii="Times New Roman" w:hAnsi="Times New Roman"/>
          <w:sz w:val="28"/>
          <w:szCs w:val="28"/>
        </w:rPr>
        <w:t>п о с т а н о в л я ю</w:t>
      </w:r>
      <w:r w:rsidR="00C009FC" w:rsidRPr="00780C26">
        <w:rPr>
          <w:rFonts w:ascii="Times New Roman" w:hAnsi="Times New Roman"/>
          <w:sz w:val="28"/>
          <w:szCs w:val="28"/>
        </w:rPr>
        <w:t>:</w:t>
      </w:r>
      <w:r w:rsidR="00C009FC" w:rsidRPr="00C009FC">
        <w:rPr>
          <w:rFonts w:ascii="Times New Roman" w:hAnsi="Times New Roman"/>
          <w:sz w:val="28"/>
          <w:szCs w:val="28"/>
        </w:rPr>
        <w:t xml:space="preserve"> </w:t>
      </w:r>
    </w:p>
    <w:p w:rsidR="008D2C7B" w:rsidRPr="00B04665" w:rsidRDefault="008D2C7B" w:rsidP="00C75F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2C7B">
        <w:rPr>
          <w:rFonts w:ascii="Times New Roman" w:hAnsi="Times New Roman"/>
          <w:sz w:val="28"/>
        </w:rPr>
        <w:t xml:space="preserve">1. Утвердить Порядок предоставления грантов в форме субсидий некоммерческим организациям, </w:t>
      </w:r>
      <w:r w:rsidRPr="00F9606D">
        <w:rPr>
          <w:rFonts w:ascii="Times New Roman" w:hAnsi="Times New Roman"/>
          <w:sz w:val="28"/>
        </w:rPr>
        <w:t xml:space="preserve">не являющимся казенными учреждениями, на реализацию проектов согласно </w:t>
      </w:r>
      <w:r w:rsidR="00917CED" w:rsidRPr="00B04665">
        <w:rPr>
          <w:rFonts w:ascii="Times New Roman" w:hAnsi="Times New Roman"/>
          <w:sz w:val="28"/>
        </w:rPr>
        <w:t>приложению № 1 к настоящему Постановлению.</w:t>
      </w:r>
    </w:p>
    <w:p w:rsidR="00554733" w:rsidRPr="00B04665" w:rsidRDefault="00C75FE0" w:rsidP="008A6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04665">
        <w:rPr>
          <w:rFonts w:ascii="Times New Roman" w:hAnsi="Times New Roman"/>
          <w:sz w:val="28"/>
        </w:rPr>
        <w:t>2</w:t>
      </w:r>
      <w:r w:rsidR="008D2C7B" w:rsidRPr="00B04665">
        <w:rPr>
          <w:rFonts w:ascii="Times New Roman" w:hAnsi="Times New Roman"/>
          <w:sz w:val="28"/>
        </w:rPr>
        <w:t xml:space="preserve">. </w:t>
      </w:r>
      <w:r w:rsidR="00554733" w:rsidRPr="00B04665">
        <w:rPr>
          <w:rFonts w:ascii="Times New Roman" w:hAnsi="Times New Roman"/>
          <w:sz w:val="28"/>
        </w:rPr>
        <w:t xml:space="preserve">Утвердить Положение о </w:t>
      </w:r>
      <w:r w:rsidR="00554733" w:rsidRPr="00B04665">
        <w:rPr>
          <w:rFonts w:ascii="Times New Roman" w:hAnsi="Times New Roman"/>
          <w:bCs/>
          <w:sz w:val="28"/>
          <w:szCs w:val="28"/>
        </w:rPr>
        <w:t>конкурсной комиссии по пров</w:t>
      </w:r>
      <w:r w:rsidR="007375AD" w:rsidRPr="00B04665">
        <w:rPr>
          <w:rFonts w:ascii="Times New Roman" w:hAnsi="Times New Roman"/>
          <w:bCs/>
          <w:sz w:val="28"/>
          <w:szCs w:val="28"/>
        </w:rPr>
        <w:t>едению отбора получателей г</w:t>
      </w:r>
      <w:r w:rsidR="00554733" w:rsidRPr="00B04665">
        <w:rPr>
          <w:rFonts w:ascii="Times New Roman" w:hAnsi="Times New Roman"/>
          <w:bCs/>
          <w:sz w:val="28"/>
          <w:szCs w:val="28"/>
        </w:rPr>
        <w:t>рантов</w:t>
      </w:r>
      <w:r w:rsidR="007375AD" w:rsidRPr="00B04665">
        <w:rPr>
          <w:rFonts w:ascii="Times New Roman" w:hAnsi="Times New Roman"/>
          <w:b/>
          <w:sz w:val="28"/>
        </w:rPr>
        <w:t xml:space="preserve"> </w:t>
      </w:r>
      <w:r w:rsidR="007375AD" w:rsidRPr="00B04665">
        <w:rPr>
          <w:rFonts w:ascii="Times New Roman" w:hAnsi="Times New Roman"/>
          <w:sz w:val="28"/>
        </w:rPr>
        <w:t>в форме субсидии некоммерческим организациям, не являющимся казенными учреждениями</w:t>
      </w:r>
      <w:r w:rsidR="00554733" w:rsidRPr="00B04665">
        <w:rPr>
          <w:rFonts w:ascii="Times New Roman" w:hAnsi="Times New Roman"/>
          <w:bCs/>
          <w:sz w:val="28"/>
          <w:szCs w:val="28"/>
        </w:rPr>
        <w:t xml:space="preserve"> на реализацию проектов согласно приложению № 2</w:t>
      </w:r>
      <w:r w:rsidR="00917CED" w:rsidRPr="00B04665">
        <w:rPr>
          <w:rFonts w:ascii="Times New Roman" w:hAnsi="Times New Roman"/>
          <w:sz w:val="28"/>
        </w:rPr>
        <w:t xml:space="preserve"> к настоящему Постановлению.</w:t>
      </w:r>
    </w:p>
    <w:p w:rsidR="008D2C7B" w:rsidRDefault="00554733" w:rsidP="008A6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04665">
        <w:rPr>
          <w:rFonts w:ascii="Times New Roman" w:hAnsi="Times New Roman"/>
          <w:sz w:val="28"/>
        </w:rPr>
        <w:t>3.</w:t>
      </w:r>
      <w:r w:rsidR="00187FB5" w:rsidRPr="00B04665">
        <w:rPr>
          <w:rFonts w:ascii="Times New Roman" w:hAnsi="Times New Roman"/>
          <w:sz w:val="28"/>
        </w:rPr>
        <w:t xml:space="preserve"> </w:t>
      </w:r>
      <w:r w:rsidR="008D2C7B" w:rsidRPr="00B04665">
        <w:rPr>
          <w:rFonts w:ascii="Times New Roman" w:hAnsi="Times New Roman"/>
          <w:sz w:val="28"/>
        </w:rPr>
        <w:t xml:space="preserve">Создать </w:t>
      </w:r>
      <w:r w:rsidR="008A6FFD" w:rsidRPr="00B04665">
        <w:rPr>
          <w:rFonts w:ascii="Times New Roman" w:hAnsi="Times New Roman"/>
          <w:sz w:val="28"/>
        </w:rPr>
        <w:t xml:space="preserve">Конкурсную </w:t>
      </w:r>
      <w:r w:rsidR="008D2C7B" w:rsidRPr="00B04665">
        <w:rPr>
          <w:rFonts w:ascii="Times New Roman" w:hAnsi="Times New Roman"/>
          <w:sz w:val="28"/>
        </w:rPr>
        <w:t xml:space="preserve">Комиссию по определению получателей грантов на реализацию проектов и утвердить ее состав согласно </w:t>
      </w:r>
      <w:r w:rsidR="00F9606D" w:rsidRPr="00B04665">
        <w:rPr>
          <w:rFonts w:ascii="Times New Roman" w:hAnsi="Times New Roman"/>
          <w:sz w:val="28"/>
        </w:rPr>
        <w:t>приложению №</w:t>
      </w:r>
      <w:r w:rsidR="009B750B">
        <w:rPr>
          <w:rFonts w:ascii="Times New Roman" w:hAnsi="Times New Roman"/>
          <w:sz w:val="28"/>
        </w:rPr>
        <w:t xml:space="preserve"> </w:t>
      </w:r>
      <w:r w:rsidR="00F9606D" w:rsidRPr="00B04665">
        <w:rPr>
          <w:rFonts w:ascii="Times New Roman" w:hAnsi="Times New Roman"/>
          <w:sz w:val="28"/>
        </w:rPr>
        <w:t>3</w:t>
      </w:r>
      <w:r w:rsidR="00917CED" w:rsidRPr="00B04665">
        <w:rPr>
          <w:rFonts w:ascii="Times New Roman" w:hAnsi="Times New Roman"/>
          <w:sz w:val="28"/>
        </w:rPr>
        <w:t xml:space="preserve"> к настоящему Постановлению.</w:t>
      </w:r>
    </w:p>
    <w:p w:rsidR="007215FB" w:rsidRPr="007215FB" w:rsidRDefault="009B750B" w:rsidP="00F452A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215FB" w:rsidRPr="00DE2E8D">
        <w:rPr>
          <w:rFonts w:ascii="Times New Roman" w:hAnsi="Times New Roman"/>
          <w:color w:val="000000"/>
          <w:sz w:val="28"/>
          <w:szCs w:val="28"/>
        </w:rPr>
        <w:t>.</w:t>
      </w:r>
      <w:r w:rsidR="00F452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5FB" w:rsidRPr="00DE2E8D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порядке, разместит</w:t>
      </w:r>
      <w:r w:rsidR="007215FB" w:rsidRPr="007215FB">
        <w:rPr>
          <w:rFonts w:ascii="Times New Roman" w:hAnsi="Times New Roman"/>
          <w:sz w:val="28"/>
          <w:szCs w:val="28"/>
        </w:rPr>
        <w:t>ь на официальном сайте</w:t>
      </w:r>
      <w:r w:rsidR="001530EE">
        <w:rPr>
          <w:rFonts w:ascii="Times New Roman" w:hAnsi="Times New Roman"/>
          <w:sz w:val="28"/>
          <w:szCs w:val="28"/>
        </w:rPr>
        <w:t xml:space="preserve"> администрации Гривенского</w:t>
      </w:r>
      <w:r w:rsidR="007215FB" w:rsidRPr="007215FB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 </w:t>
      </w:r>
      <w:r w:rsidR="003A57D5" w:rsidRPr="003A57D5">
        <w:rPr>
          <w:rFonts w:ascii="Times New Roman" w:hAnsi="Times New Roman"/>
          <w:sz w:val="28"/>
          <w:szCs w:val="28"/>
        </w:rPr>
        <w:t>grivenskoesp.ru</w:t>
      </w:r>
    </w:p>
    <w:p w:rsidR="00C34FDB" w:rsidRDefault="009B750B" w:rsidP="00240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2C7B" w:rsidRPr="007215FB">
        <w:rPr>
          <w:rFonts w:ascii="Times New Roman" w:hAnsi="Times New Roman"/>
          <w:sz w:val="28"/>
          <w:szCs w:val="28"/>
        </w:rPr>
        <w:t>.</w:t>
      </w:r>
      <w:r w:rsidR="00E908C3" w:rsidRPr="007215FB">
        <w:rPr>
          <w:rFonts w:ascii="Times New Roman" w:hAnsi="Times New Roman"/>
          <w:sz w:val="28"/>
          <w:szCs w:val="28"/>
        </w:rPr>
        <w:t xml:space="preserve"> </w:t>
      </w:r>
      <w:r w:rsidR="00C34FDB" w:rsidRPr="007215F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A3EBF" w:rsidRPr="007215F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215FB" w:rsidRPr="00DE2E8D" w:rsidRDefault="009B750B" w:rsidP="00721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7215FB" w:rsidRPr="00DE2E8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обнародования.</w:t>
      </w:r>
    </w:p>
    <w:p w:rsidR="001F7942" w:rsidRDefault="001F7942" w:rsidP="00187FB5">
      <w:pPr>
        <w:pStyle w:val="text1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942" w:rsidRDefault="001F7942" w:rsidP="00187FB5">
      <w:pPr>
        <w:pStyle w:val="text1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7D5" w:rsidRPr="003A57D5" w:rsidRDefault="003A57D5" w:rsidP="003A57D5">
      <w:pPr>
        <w:tabs>
          <w:tab w:val="left" w:pos="815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A57D5">
        <w:rPr>
          <w:rFonts w:ascii="Times New Roman" w:eastAsia="Times New Roman" w:hAnsi="Times New Roman"/>
          <w:bCs/>
          <w:sz w:val="28"/>
          <w:szCs w:val="24"/>
          <w:lang w:eastAsia="ru-RU"/>
        </w:rPr>
        <w:t>Глава Гривенского сельского поселения</w:t>
      </w:r>
    </w:p>
    <w:p w:rsidR="007D69E8" w:rsidRPr="009B750B" w:rsidRDefault="003A57D5" w:rsidP="009B750B">
      <w:pPr>
        <w:tabs>
          <w:tab w:val="left" w:pos="8151"/>
        </w:tabs>
        <w:spacing w:after="0" w:line="240" w:lineRule="auto"/>
        <w:rPr>
          <w:rStyle w:val="af2"/>
          <w:rFonts w:ascii="Times New Roman" w:eastAsia="Times New Roman" w:hAnsi="Times New Roman"/>
          <w:b w:val="0"/>
          <w:bCs/>
          <w:color w:val="auto"/>
          <w:sz w:val="28"/>
          <w:szCs w:val="24"/>
          <w:lang w:eastAsia="ru-RU"/>
        </w:rPr>
        <w:sectPr w:rsidR="007D69E8" w:rsidRPr="009B750B" w:rsidSect="007D69E8">
          <w:headerReference w:type="default" r:id="rId9"/>
          <w:pgSz w:w="11909" w:h="16834"/>
          <w:pgMar w:top="397" w:right="567" w:bottom="1134" w:left="1701" w:header="720" w:footer="720" w:gutter="0"/>
          <w:cols w:space="708"/>
          <w:noEndnote/>
          <w:titlePg/>
          <w:docGrid w:linePitch="299"/>
        </w:sectPr>
      </w:pPr>
      <w:r w:rsidRPr="003A57D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Калининского района                                                            </w:t>
      </w:r>
      <w:r w:rsidR="009B750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</w:t>
      </w:r>
      <w:proofErr w:type="spellStart"/>
      <w:r w:rsidR="009B750B">
        <w:rPr>
          <w:rFonts w:ascii="Times New Roman" w:eastAsia="Times New Roman" w:hAnsi="Times New Roman"/>
          <w:bCs/>
          <w:sz w:val="28"/>
          <w:szCs w:val="24"/>
          <w:lang w:eastAsia="ru-RU"/>
        </w:rPr>
        <w:t>Л.Г.Фикс</w:t>
      </w:r>
      <w:proofErr w:type="spellEnd"/>
    </w:p>
    <w:p w:rsidR="00C34FDB" w:rsidRDefault="003A45EB" w:rsidP="009B750B">
      <w:pPr>
        <w:pStyle w:val="text1c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B750B">
        <w:rPr>
          <w:sz w:val="28"/>
          <w:szCs w:val="28"/>
        </w:rPr>
        <w:t xml:space="preserve">    </w:t>
      </w:r>
      <w:r w:rsidR="001F7942">
        <w:rPr>
          <w:sz w:val="28"/>
          <w:szCs w:val="28"/>
        </w:rPr>
        <w:t>Приложение 1</w:t>
      </w:r>
    </w:p>
    <w:p w:rsidR="007215FB" w:rsidRDefault="007215FB" w:rsidP="007215FB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7215FB" w:rsidRPr="00C20DEB" w:rsidRDefault="007215FB" w:rsidP="007215FB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7FB5" w:rsidRPr="00C20DEB" w:rsidRDefault="007215FB" w:rsidP="007215FB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87FB5" w:rsidRPr="00C20DEB">
        <w:rPr>
          <w:sz w:val="28"/>
          <w:szCs w:val="28"/>
        </w:rPr>
        <w:t xml:space="preserve"> </w:t>
      </w:r>
      <w:r w:rsidR="00C34FDB" w:rsidRPr="00C20DEB">
        <w:rPr>
          <w:sz w:val="28"/>
          <w:szCs w:val="28"/>
        </w:rPr>
        <w:t>администрации</w:t>
      </w:r>
    </w:p>
    <w:p w:rsidR="00F52F88" w:rsidRPr="00C20DEB" w:rsidRDefault="003A57D5" w:rsidP="007215FB">
      <w:pPr>
        <w:pStyle w:val="Default"/>
        <w:ind w:left="5103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Гривен</w:t>
      </w:r>
      <w:r w:rsidR="00F9606D" w:rsidRPr="00C20DEB">
        <w:rPr>
          <w:rFonts w:eastAsia="Arial"/>
          <w:kern w:val="1"/>
          <w:sz w:val="28"/>
          <w:szCs w:val="28"/>
          <w:lang w:eastAsia="ar-SA"/>
        </w:rPr>
        <w:t>ского</w:t>
      </w:r>
      <w:r w:rsidR="00F52F88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F52F88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F52F88" w:rsidRPr="00C20DEB" w:rsidRDefault="00F9606D" w:rsidP="007215FB">
      <w:pPr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</w:t>
      </w:r>
      <w:r w:rsidR="00F52F88"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7D69E8" w:rsidRDefault="003619C8" w:rsidP="007D69E8">
      <w:pPr>
        <w:pStyle w:val="Default"/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8BD">
        <w:rPr>
          <w:sz w:val="28"/>
          <w:szCs w:val="28"/>
        </w:rPr>
        <w:t>о</w:t>
      </w:r>
      <w:r w:rsidR="007D69E8">
        <w:rPr>
          <w:sz w:val="28"/>
          <w:szCs w:val="28"/>
        </w:rPr>
        <w:t>т</w:t>
      </w:r>
      <w:r w:rsidR="000878BD">
        <w:rPr>
          <w:sz w:val="28"/>
          <w:szCs w:val="28"/>
        </w:rPr>
        <w:t>___________</w:t>
      </w:r>
      <w:r w:rsidR="007D69E8">
        <w:rPr>
          <w:sz w:val="28"/>
          <w:szCs w:val="28"/>
        </w:rPr>
        <w:t xml:space="preserve"> №</w:t>
      </w:r>
      <w:r w:rsidR="000878B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1F7942">
        <w:rPr>
          <w:sz w:val="28"/>
          <w:szCs w:val="28"/>
        </w:rPr>
        <w:t xml:space="preserve"> </w:t>
      </w:r>
    </w:p>
    <w:p w:rsidR="00500A7F" w:rsidRPr="00031986" w:rsidRDefault="00500A7F" w:rsidP="007215FB">
      <w:pPr>
        <w:pStyle w:val="Default"/>
        <w:ind w:left="5103"/>
        <w:jc w:val="center"/>
      </w:pPr>
    </w:p>
    <w:p w:rsidR="008D2C7B" w:rsidRPr="003D2517" w:rsidRDefault="008D2C7B" w:rsidP="007215FB">
      <w:pPr>
        <w:ind w:left="5103"/>
        <w:jc w:val="center"/>
      </w:pPr>
    </w:p>
    <w:p w:rsidR="007215FB" w:rsidRDefault="007215FB" w:rsidP="008D2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D2C7B" w:rsidRPr="008D2C7B" w:rsidRDefault="008D2C7B" w:rsidP="008D2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b/>
          <w:sz w:val="28"/>
          <w:szCs w:val="28"/>
        </w:rPr>
        <w:t>предоставления грантов в форме субсидии некоммерческим организациям, не явл</w:t>
      </w:r>
      <w:r w:rsidR="00645E48">
        <w:rPr>
          <w:rFonts w:ascii="Times New Roman" w:hAnsi="Times New Roman"/>
          <w:b/>
          <w:sz w:val="28"/>
          <w:szCs w:val="28"/>
        </w:rPr>
        <w:t>яющимся казенными учреждениями, в том числе предоставляемых на конкурсной основе</w:t>
      </w:r>
      <w:r w:rsidR="008A6FFD">
        <w:rPr>
          <w:rFonts w:ascii="Times New Roman" w:hAnsi="Times New Roman"/>
          <w:b/>
          <w:sz w:val="28"/>
          <w:szCs w:val="28"/>
        </w:rPr>
        <w:t xml:space="preserve"> на реализацию проектов</w:t>
      </w:r>
    </w:p>
    <w:p w:rsidR="008D2C7B" w:rsidRPr="008D2C7B" w:rsidRDefault="008D2C7B" w:rsidP="008D2C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предоставления грантов в форме субсидий из бюджета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некоммерческим организациям, не являющимся казенными учрежде</w:t>
      </w:r>
      <w:r w:rsidR="00645E48">
        <w:rPr>
          <w:rFonts w:ascii="Times New Roman" w:hAnsi="Times New Roman"/>
          <w:sz w:val="28"/>
          <w:szCs w:val="28"/>
        </w:rPr>
        <w:t>ниями (далее – Организации), в том числе предоставляемых на конкурсной основе</w:t>
      </w:r>
      <w:r w:rsidR="009136D5">
        <w:rPr>
          <w:rFonts w:ascii="Times New Roman" w:hAnsi="Times New Roman"/>
          <w:sz w:val="28"/>
          <w:szCs w:val="28"/>
        </w:rPr>
        <w:t xml:space="preserve">, находящиеся на территории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(далее – Гранты).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Целью предоставления грантов является финансовое о</w:t>
      </w:r>
      <w:r w:rsidR="004635A9">
        <w:rPr>
          <w:rFonts w:ascii="Times New Roman" w:hAnsi="Times New Roman"/>
          <w:sz w:val="28"/>
          <w:szCs w:val="28"/>
        </w:rPr>
        <w:t xml:space="preserve">беспечение проектов, </w:t>
      </w:r>
      <w:r w:rsidR="00176E12" w:rsidRPr="001F7942">
        <w:rPr>
          <w:rStyle w:val="afb"/>
          <w:rFonts w:ascii="Times New Roman" w:hAnsi="Times New Roman"/>
          <w:i w:val="0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176E12" w:rsidRPr="001F7942">
        <w:rPr>
          <w:rStyle w:val="afc"/>
          <w:rFonts w:ascii="Times New Roman" w:hAnsi="Times New Roman"/>
          <w:sz w:val="28"/>
          <w:szCs w:val="28"/>
        </w:rPr>
        <w:t xml:space="preserve"> </w:t>
      </w:r>
      <w:r w:rsidR="00176E12" w:rsidRPr="001F7942">
        <w:rPr>
          <w:rStyle w:val="afb"/>
          <w:rFonts w:ascii="Times New Roman" w:hAnsi="Times New Roman"/>
          <w:i w:val="0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гранты предоставляются в целях реализации соответствующих проектов, программ, </w:t>
      </w:r>
      <w:r w:rsidR="004635A9">
        <w:rPr>
          <w:rFonts w:ascii="Times New Roman" w:hAnsi="Times New Roman"/>
          <w:sz w:val="28"/>
          <w:szCs w:val="28"/>
        </w:rPr>
        <w:t>реализуемых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организациями, не являющимся казенными учреждениями. Грант предоставляется на компенсацию затрат при реализации проектов.</w:t>
      </w:r>
      <w:r w:rsidR="004C098C" w:rsidRPr="008D2C7B">
        <w:rPr>
          <w:rFonts w:ascii="Times New Roman" w:hAnsi="Times New Roman"/>
          <w:sz w:val="28"/>
          <w:szCs w:val="28"/>
        </w:rPr>
        <w:t xml:space="preserve">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</w:t>
      </w:r>
      <w:r w:rsidR="004C098C" w:rsidRPr="00724837">
        <w:rPr>
          <w:rFonts w:ascii="Times New Roman" w:hAnsi="Times New Roman"/>
          <w:sz w:val="28"/>
          <w:szCs w:val="28"/>
        </w:rPr>
        <w:t>ориентированных некоммерческих</w:t>
      </w:r>
      <w:r w:rsidR="004C098C" w:rsidRPr="008D2C7B">
        <w:rPr>
          <w:rFonts w:ascii="Times New Roman" w:hAnsi="Times New Roman"/>
          <w:sz w:val="28"/>
          <w:szCs w:val="28"/>
        </w:rPr>
        <w:t xml:space="preserve"> организаций, осуществляющих свою деятельность на </w:t>
      </w:r>
      <w:proofErr w:type="gramStart"/>
      <w:r w:rsidR="004C098C" w:rsidRPr="008D2C7B">
        <w:rPr>
          <w:rFonts w:ascii="Times New Roman" w:hAnsi="Times New Roman"/>
          <w:sz w:val="28"/>
          <w:szCs w:val="28"/>
        </w:rPr>
        <w:t xml:space="preserve">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proofErr w:type="gramEnd"/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="004C098C" w:rsidRPr="008D2C7B">
        <w:rPr>
          <w:rFonts w:ascii="Times New Roman" w:hAnsi="Times New Roman"/>
          <w:sz w:val="28"/>
          <w:szCs w:val="28"/>
        </w:rPr>
        <w:t>.</w:t>
      </w:r>
    </w:p>
    <w:p w:rsidR="008D2C7B" w:rsidRPr="00C75FE0" w:rsidRDefault="008D2C7B" w:rsidP="00795FC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3.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A6FFD">
        <w:rPr>
          <w:rFonts w:ascii="Times New Roman" w:hAnsi="Times New Roman"/>
          <w:sz w:val="28"/>
          <w:szCs w:val="28"/>
        </w:rPr>
        <w:t xml:space="preserve">Грант предоставляется главным распорядителем средств </w:t>
      </w:r>
      <w:r w:rsidR="008A6FFD">
        <w:rPr>
          <w:rFonts w:ascii="Times New Roman" w:hAnsi="Times New Roman"/>
          <w:sz w:val="28"/>
          <w:szCs w:val="28"/>
        </w:rPr>
        <w:t xml:space="preserve">местного </w:t>
      </w:r>
      <w:r w:rsidR="008A6FFD" w:rsidRPr="008A6FFD">
        <w:rPr>
          <w:rFonts w:ascii="Times New Roman" w:hAnsi="Times New Roman"/>
          <w:sz w:val="28"/>
          <w:szCs w:val="28"/>
        </w:rPr>
        <w:t>бюджета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780C26">
        <w:rPr>
          <w:rFonts w:ascii="Times New Roman" w:hAnsi="Times New Roman"/>
          <w:sz w:val="28"/>
          <w:szCs w:val="28"/>
        </w:rPr>
        <w:t>Админ</w:t>
      </w:r>
      <w:r w:rsidR="00A41FFE" w:rsidRPr="00780C26">
        <w:rPr>
          <w:rFonts w:ascii="Times New Roman" w:hAnsi="Times New Roman"/>
          <w:sz w:val="28"/>
          <w:szCs w:val="28"/>
        </w:rPr>
        <w:t xml:space="preserve">истрацией </w:t>
      </w:r>
      <w:r w:rsidR="003A57D5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 w:rsidRPr="00780C26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850C3" w:rsidRPr="00780C2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850C3" w:rsidRPr="00780C26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 w:rsidRPr="00780C26">
        <w:rPr>
          <w:rFonts w:ascii="Times New Roman" w:hAnsi="Times New Roman"/>
          <w:sz w:val="28"/>
          <w:szCs w:val="28"/>
        </w:rPr>
        <w:t xml:space="preserve"> </w:t>
      </w:r>
      <w:r w:rsidR="00F9606D" w:rsidRPr="00780C26">
        <w:rPr>
          <w:rFonts w:ascii="Times New Roman" w:hAnsi="Times New Roman"/>
          <w:sz w:val="28"/>
          <w:szCs w:val="28"/>
        </w:rPr>
        <w:t>Калининского</w:t>
      </w:r>
      <w:r w:rsidR="00ED270B" w:rsidRPr="00780C26">
        <w:rPr>
          <w:rFonts w:ascii="Times New Roman" w:hAnsi="Times New Roman"/>
          <w:sz w:val="28"/>
          <w:szCs w:val="28"/>
        </w:rPr>
        <w:t xml:space="preserve"> района </w:t>
      </w:r>
      <w:r w:rsidR="00A41FFE" w:rsidRPr="00780C26">
        <w:rPr>
          <w:rFonts w:ascii="Times New Roman" w:hAnsi="Times New Roman"/>
          <w:sz w:val="28"/>
          <w:szCs w:val="28"/>
        </w:rPr>
        <w:t>(</w:t>
      </w:r>
      <w:r w:rsidR="008A6FFD" w:rsidRPr="00780C26">
        <w:rPr>
          <w:rFonts w:ascii="Times New Roman" w:hAnsi="Times New Roman"/>
          <w:sz w:val="28"/>
          <w:szCs w:val="28"/>
        </w:rPr>
        <w:t>далее – главный распорядитель</w:t>
      </w:r>
      <w:r w:rsidR="008A6FFD">
        <w:rPr>
          <w:rFonts w:ascii="Times New Roman" w:hAnsi="Times New Roman"/>
          <w:sz w:val="28"/>
          <w:szCs w:val="28"/>
        </w:rPr>
        <w:t>)</w:t>
      </w:r>
      <w:r w:rsidR="008A6FFD" w:rsidRPr="008A6FFD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по результатам конкурсного отбора полу</w:t>
      </w:r>
      <w:r w:rsidR="008A6FFD">
        <w:rPr>
          <w:rFonts w:ascii="Times New Roman" w:hAnsi="Times New Roman"/>
          <w:sz w:val="28"/>
          <w:szCs w:val="28"/>
        </w:rPr>
        <w:t xml:space="preserve">чателей грантов (далее - отбор), </w:t>
      </w:r>
      <w:r w:rsidRPr="008D2C7B">
        <w:rPr>
          <w:rFonts w:ascii="Times New Roman" w:hAnsi="Times New Roman"/>
          <w:sz w:val="28"/>
          <w:szCs w:val="28"/>
        </w:rPr>
        <w:t xml:space="preserve">в соответствии </w:t>
      </w:r>
      <w:r w:rsidRPr="00F964FB">
        <w:rPr>
          <w:rFonts w:ascii="Times New Roman" w:hAnsi="Times New Roman"/>
          <w:sz w:val="28"/>
          <w:szCs w:val="28"/>
        </w:rPr>
        <w:t xml:space="preserve">с, заключенным с Организацией </w:t>
      </w:r>
      <w:r w:rsidR="00795FC8">
        <w:rPr>
          <w:rFonts w:ascii="Times New Roman" w:hAnsi="Times New Roman"/>
          <w:sz w:val="28"/>
          <w:szCs w:val="28"/>
        </w:rPr>
        <w:t>соглашение.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4. Срок реализации Проекта не может превышать 12 месяцев.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lastRenderedPageBreak/>
        <w:t xml:space="preserve">5. Администрация </w:t>
      </w:r>
      <w:r w:rsidR="003A57D5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850C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850C3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Pr="008D2C7B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прием и регистрация документов на получение Гранта;</w:t>
      </w:r>
    </w:p>
    <w:p w:rsidR="00EB3DBE" w:rsidRPr="008D2C7B" w:rsidRDefault="00EB3DBE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даты проведения конкурсов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организация работы комиссии по </w:t>
      </w:r>
      <w:r w:rsidR="009F2C63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Pr="008D2C7B">
        <w:rPr>
          <w:rFonts w:ascii="Times New Roman" w:hAnsi="Times New Roman"/>
          <w:sz w:val="28"/>
          <w:szCs w:val="28"/>
        </w:rPr>
        <w:t>(далее – Комиссия);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организация работы по заключению соглашения на предоставления Гранта;</w:t>
      </w:r>
    </w:p>
    <w:p w:rsidR="008D2C7B" w:rsidRPr="008D2C7B" w:rsidRDefault="008D2C7B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прием и регистрация отчетов об использовании Грантов;</w:t>
      </w:r>
    </w:p>
    <w:p w:rsidR="008D2C7B" w:rsidRPr="008D2C7B" w:rsidRDefault="00F452A0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2C7B" w:rsidRPr="008D2C7B">
        <w:rPr>
          <w:rFonts w:ascii="Times New Roman" w:hAnsi="Times New Roman"/>
          <w:sz w:val="28"/>
          <w:szCs w:val="28"/>
        </w:rPr>
        <w:t>контроль целевого использования предоставленных Грантов и мониторинг реализации Проектов.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6. Комиссия осуществляет свои функции в соответствии с положением о комиссии по определению получателей грантов, утвержденном настоящим постановлением администрации</w:t>
      </w:r>
      <w:r w:rsidR="008850C3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850C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850C3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="00554733">
        <w:rPr>
          <w:rFonts w:ascii="Times New Roman" w:hAnsi="Times New Roman"/>
          <w:sz w:val="28"/>
          <w:szCs w:val="28"/>
        </w:rPr>
        <w:t>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7. Гранты предоставляются Организациям, соответствующим следующему критерию: </w:t>
      </w:r>
    </w:p>
    <w:p w:rsid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регистрация в установленном действующим законодательством порядке и осуществление на </w:t>
      </w:r>
      <w:proofErr w:type="gramStart"/>
      <w:r w:rsidRPr="008D2C7B">
        <w:rPr>
          <w:rFonts w:ascii="Times New Roman" w:hAnsi="Times New Roman"/>
          <w:sz w:val="28"/>
          <w:szCs w:val="28"/>
        </w:rPr>
        <w:t xml:space="preserve">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proofErr w:type="gramEnd"/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 xml:space="preserve">видов деятельности. 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соответствие сферы реализации проекта получателя гранта цели предоставления гранта;</w:t>
      </w:r>
    </w:p>
    <w:p w:rsidR="008A6FFD" w:rsidRPr="00780C26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обеспечение получателем гранта </w:t>
      </w:r>
      <w:r w:rsidRPr="00780C26">
        <w:rPr>
          <w:rFonts w:ascii="Times New Roman" w:hAnsi="Times New Roman"/>
          <w:sz w:val="28"/>
          <w:szCs w:val="28"/>
        </w:rPr>
        <w:t>софинансирования проекта в размере не менее 10 процентов от общей стоимости проекта</w:t>
      </w:r>
      <w:r w:rsidR="00780C26" w:rsidRPr="00780C26">
        <w:rPr>
          <w:rFonts w:ascii="Times New Roman" w:hAnsi="Times New Roman"/>
          <w:sz w:val="28"/>
          <w:szCs w:val="28"/>
        </w:rPr>
        <w:t>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7"/>
      <w:r>
        <w:rPr>
          <w:rFonts w:ascii="Times New Roman" w:hAnsi="Times New Roman"/>
          <w:sz w:val="28"/>
          <w:szCs w:val="28"/>
        </w:rPr>
        <w:t>8</w:t>
      </w:r>
      <w:r w:rsidRPr="008A6FFD">
        <w:rPr>
          <w:rFonts w:ascii="Times New Roman" w:hAnsi="Times New Roman"/>
          <w:sz w:val="28"/>
          <w:szCs w:val="28"/>
        </w:rPr>
        <w:t xml:space="preserve">. Главный распорядитель размещает извещение о проведении отбора на Официальном </w:t>
      </w:r>
      <w:r w:rsidR="00EE1343">
        <w:rPr>
          <w:rFonts w:ascii="Times New Roman" w:hAnsi="Times New Roman"/>
          <w:sz w:val="28"/>
          <w:szCs w:val="28"/>
        </w:rPr>
        <w:t>интернет-портале</w:t>
      </w:r>
      <w:r w:rsidR="005D1880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="00ED270B" w:rsidRPr="001B5DEC">
        <w:rPr>
          <w:rFonts w:ascii="Times New Roman" w:hAnsi="Times New Roman"/>
          <w:sz w:val="28"/>
          <w:szCs w:val="28"/>
        </w:rPr>
        <w:t>(http://</w:t>
      </w:r>
      <w:proofErr w:type="spellStart"/>
      <w:r w:rsidR="001B5DEC" w:rsidRPr="001B5DEC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1B5DEC" w:rsidRPr="001B5DEC">
        <w:rPr>
          <w:rFonts w:ascii="Times New Roman" w:hAnsi="Times New Roman"/>
          <w:sz w:val="28"/>
          <w:szCs w:val="28"/>
        </w:rPr>
        <w:t>.</w:t>
      </w:r>
      <w:r w:rsidR="00ED270B" w:rsidRPr="001B5DEC">
        <w:rPr>
          <w:rFonts w:ascii="Times New Roman" w:hAnsi="Times New Roman"/>
          <w:sz w:val="28"/>
          <w:szCs w:val="28"/>
        </w:rPr>
        <w:t>gov.</w:t>
      </w:r>
      <w:r w:rsidRPr="001B5DEC">
        <w:rPr>
          <w:rFonts w:ascii="Times New Roman" w:hAnsi="Times New Roman"/>
          <w:sz w:val="28"/>
          <w:szCs w:val="28"/>
        </w:rPr>
        <w:t>ru)</w:t>
      </w:r>
      <w:r w:rsidRPr="008A6FFD">
        <w:rPr>
          <w:rFonts w:ascii="Times New Roman" w:hAnsi="Times New Roman"/>
          <w:sz w:val="28"/>
          <w:szCs w:val="28"/>
        </w:rPr>
        <w:t xml:space="preserve"> и на своем официальном сайте </w:t>
      </w:r>
      <w:r w:rsidR="00EE1343">
        <w:rPr>
          <w:rFonts w:ascii="Times New Roman" w:hAnsi="Times New Roman"/>
          <w:sz w:val="28"/>
          <w:szCs w:val="28"/>
        </w:rPr>
        <w:t>(</w:t>
      </w:r>
      <w:r w:rsidR="003A57D5" w:rsidRPr="003A57D5">
        <w:rPr>
          <w:rFonts w:ascii="Times New Roman" w:hAnsi="Times New Roman"/>
          <w:sz w:val="28"/>
          <w:szCs w:val="28"/>
        </w:rPr>
        <w:t>https://www.grivenskoesp.ru/</w:t>
      </w:r>
      <w:r w:rsidR="00EE1343" w:rsidRPr="00EE1343">
        <w:rPr>
          <w:rFonts w:ascii="Times New Roman" w:hAnsi="Times New Roman"/>
          <w:sz w:val="28"/>
          <w:szCs w:val="28"/>
        </w:rPr>
        <w:t>)</w:t>
      </w:r>
      <w:r w:rsidRPr="00ED2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6FFD">
        <w:rPr>
          <w:rFonts w:ascii="Times New Roman" w:hAnsi="Times New Roman"/>
          <w:sz w:val="28"/>
          <w:szCs w:val="28"/>
        </w:rPr>
        <w:t>за 3 рабочих дня до начала приема заявок. 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</w:t>
      </w:r>
      <w:r w:rsidR="001530EE">
        <w:rPr>
          <w:rFonts w:ascii="Times New Roman" w:hAnsi="Times New Roman"/>
          <w:sz w:val="28"/>
          <w:szCs w:val="28"/>
        </w:rPr>
        <w:t>ния заявок на участие в отборе.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8"/>
      <w:bookmarkEnd w:id="0"/>
      <w:r>
        <w:rPr>
          <w:rFonts w:ascii="Times New Roman" w:hAnsi="Times New Roman"/>
          <w:sz w:val="28"/>
          <w:szCs w:val="28"/>
        </w:rPr>
        <w:t>9</w:t>
      </w:r>
      <w:r w:rsidRPr="008A6FFD">
        <w:rPr>
          <w:rFonts w:ascii="Times New Roman" w:hAnsi="Times New Roman"/>
          <w:sz w:val="28"/>
          <w:szCs w:val="28"/>
        </w:rPr>
        <w:t xml:space="preserve">. Прием заявок на участие в отборе осуществляется по местонахождению главного распорядителя. Срок приема заявок на участие в отборе не может быть </w:t>
      </w:r>
      <w:r w:rsidRPr="00475F6E">
        <w:rPr>
          <w:rFonts w:ascii="Times New Roman" w:hAnsi="Times New Roman"/>
          <w:sz w:val="28"/>
          <w:szCs w:val="28"/>
        </w:rPr>
        <w:t>менее 21 рабочего дня</w:t>
      </w:r>
      <w:r w:rsidRPr="008A6FFD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отбора.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/>
          <w:sz w:val="28"/>
          <w:szCs w:val="28"/>
        </w:rPr>
        <w:t>10</w:t>
      </w:r>
      <w:r w:rsidRPr="008A6FFD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8A6FFD">
        <w:rPr>
          <w:rFonts w:ascii="Times New Roman" w:hAnsi="Times New Roman"/>
          <w:sz w:val="28"/>
          <w:szCs w:val="28"/>
        </w:rPr>
        <w:t>Получатель гранта на дату подачи заявки на участие в отборе должен соответствовать следующим требованиям: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8A6FFD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8A6FFD" w:rsidRDefault="008A6FFD" w:rsidP="00153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получатель гранта не получает в текущем финансовом году средства из бюджета</w:t>
      </w:r>
      <w:r w:rsidR="008E5B40">
        <w:rPr>
          <w:rFonts w:ascii="Times New Roman" w:hAnsi="Times New Roman"/>
          <w:sz w:val="28"/>
          <w:szCs w:val="28"/>
        </w:rPr>
        <w:t xml:space="preserve"> </w:t>
      </w:r>
      <w:r w:rsidR="001530EE">
        <w:rPr>
          <w:rFonts w:ascii="Times New Roman" w:hAnsi="Times New Roman"/>
          <w:sz w:val="28"/>
          <w:szCs w:val="28"/>
        </w:rPr>
        <w:t>Гривенского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у получателя гранта отсутствует просроченная задолженность по возврату в бюджет</w:t>
      </w:r>
      <w:r w:rsidR="008E5B40">
        <w:rPr>
          <w:rFonts w:ascii="Times New Roman" w:hAnsi="Times New Roman"/>
          <w:sz w:val="28"/>
          <w:szCs w:val="28"/>
        </w:rPr>
        <w:t xml:space="preserve">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95FC8" w:rsidRPr="009410D3" w:rsidRDefault="00795FC8" w:rsidP="00795FC8">
      <w:pPr>
        <w:pStyle w:val="a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0D3">
        <w:rPr>
          <w:color w:val="FF0000"/>
          <w:sz w:val="28"/>
          <w:szCs w:val="28"/>
        </w:rPr>
        <w:t>участник отбора, являющийся юридическим лицом, на дату, определенную правовым актом, не должен находиться в процессе ликвидации, реорганизации, в отношении него не введена процедура банкротства, 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2C7B">
        <w:rPr>
          <w:rFonts w:ascii="Times New Roman" w:hAnsi="Times New Roman"/>
          <w:sz w:val="28"/>
          <w:szCs w:val="28"/>
        </w:rPr>
        <w:t xml:space="preserve">. Для получения Гранта Организация представляет в администрацию </w:t>
      </w:r>
      <w:r w:rsidR="001530EE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E5B4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E5B40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Pr="008D2C7B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1) заявку на предоставление Гранта (по форме, установленной </w:t>
      </w:r>
      <w:r w:rsidR="00187FB5" w:rsidRPr="00B04665">
        <w:rPr>
          <w:rFonts w:ascii="Times New Roman" w:hAnsi="Times New Roman"/>
          <w:sz w:val="28"/>
          <w:szCs w:val="28"/>
        </w:rPr>
        <w:t xml:space="preserve">приложением </w:t>
      </w:r>
      <w:r w:rsidRPr="00B04665">
        <w:rPr>
          <w:rFonts w:ascii="Times New Roman" w:hAnsi="Times New Roman"/>
          <w:sz w:val="28"/>
          <w:szCs w:val="28"/>
        </w:rPr>
        <w:t>1</w:t>
      </w:r>
      <w:r w:rsidRPr="00554733">
        <w:rPr>
          <w:rFonts w:ascii="Times New Roman" w:hAnsi="Times New Roman"/>
          <w:sz w:val="28"/>
          <w:szCs w:val="28"/>
        </w:rPr>
        <w:t xml:space="preserve"> к</w:t>
      </w:r>
      <w:r w:rsidRPr="008D2C7B">
        <w:rPr>
          <w:rFonts w:ascii="Times New Roman" w:hAnsi="Times New Roman"/>
          <w:sz w:val="28"/>
          <w:szCs w:val="28"/>
        </w:rPr>
        <w:t xml:space="preserve"> настоящему Порядку) на бумажном носителе. Заявка на бумажном носителе должна быть подписана руководителем Организации и заверена печатью Организации. Заявка может быть написана на фирменном бланке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копии учредительных документов Организации, заверенные подписью руководителя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3) копию свидетельства о государственной регистрации юридического лица, заверенную подписью руководителя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копию документа, подтверждающего полномочия руководителя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согласие учредителя на участие Организации в Проекте. Согласие оформляется на фирменном бланке учредителя в свободной форме.</w:t>
      </w:r>
    </w:p>
    <w:p w:rsidR="008D2C7B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D2C7B" w:rsidRPr="008D2C7B">
        <w:rPr>
          <w:rFonts w:ascii="Times New Roman" w:hAnsi="Times New Roman"/>
          <w:sz w:val="28"/>
          <w:szCs w:val="28"/>
        </w:rPr>
        <w:t xml:space="preserve">. При подаче заявки Организация вправе дополнительно к перечню </w:t>
      </w:r>
      <w:r>
        <w:rPr>
          <w:rFonts w:ascii="Times New Roman" w:hAnsi="Times New Roman"/>
          <w:sz w:val="28"/>
          <w:szCs w:val="28"/>
        </w:rPr>
        <w:t>документов, указанных в пункте 11</w:t>
      </w:r>
      <w:r w:rsidR="008D2C7B" w:rsidRPr="008D2C7B">
        <w:rPr>
          <w:rFonts w:ascii="Times New Roman" w:hAnsi="Times New Roman"/>
          <w:sz w:val="28"/>
          <w:szCs w:val="28"/>
        </w:rPr>
        <w:t xml:space="preserve"> настоящего Порядка, представить следующие документы: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подписью руководителя Организации.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lastRenderedPageBreak/>
        <w:t>Срок действия лицензии не должен заканчиваться ранее окончания срока реализации Проекта.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"/>
      <w:r w:rsidRPr="008A6FFD">
        <w:rPr>
          <w:rFonts w:ascii="Times New Roman" w:hAnsi="Times New Roman"/>
          <w:sz w:val="28"/>
          <w:szCs w:val="28"/>
        </w:rPr>
        <w:t>1</w:t>
      </w:r>
      <w:bookmarkEnd w:id="3"/>
      <w:r>
        <w:rPr>
          <w:rFonts w:ascii="Times New Roman" w:hAnsi="Times New Roman"/>
          <w:sz w:val="28"/>
          <w:szCs w:val="28"/>
        </w:rPr>
        <w:t>3</w:t>
      </w:r>
      <w:r w:rsidRPr="008A6FFD">
        <w:rPr>
          <w:rFonts w:ascii="Times New Roman" w:hAnsi="Times New Roman"/>
          <w:sz w:val="28"/>
          <w:szCs w:val="28"/>
        </w:rPr>
        <w:t xml:space="preserve">. Конкурсная комиссия в течение </w:t>
      </w:r>
      <w:r w:rsidRPr="00475F6E">
        <w:rPr>
          <w:rFonts w:ascii="Times New Roman" w:hAnsi="Times New Roman"/>
          <w:sz w:val="28"/>
          <w:szCs w:val="28"/>
        </w:rPr>
        <w:t>15 рабочих дней</w:t>
      </w:r>
      <w:r w:rsidRPr="008A6FFD">
        <w:rPr>
          <w:rFonts w:ascii="Times New Roman" w:hAnsi="Times New Roman"/>
          <w:sz w:val="28"/>
          <w:szCs w:val="28"/>
        </w:rPr>
        <w:t xml:space="preserve"> со дня завершения приема заявок: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получателя гранта требованиям и критериям отбора, определенным настоящим Порядком;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представленных получателем гранта документов и информации требованиям, определенным настоящим Порядком;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8A6FFD" w:rsidRPr="008A6FFD" w:rsidRDefault="008A6FFD" w:rsidP="0096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принимает решение о победителях отбора.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"/>
      <w:r>
        <w:rPr>
          <w:rFonts w:ascii="Times New Roman" w:hAnsi="Times New Roman"/>
          <w:sz w:val="28"/>
          <w:szCs w:val="28"/>
        </w:rPr>
        <w:t>14</w:t>
      </w:r>
      <w:r w:rsidRPr="008A6FFD">
        <w:rPr>
          <w:rFonts w:ascii="Times New Roman" w:hAnsi="Times New Roman"/>
          <w:sz w:val="28"/>
          <w:szCs w:val="28"/>
        </w:rPr>
        <w:t xml:space="preserve">. Решение конкурсной комиссии о победителях отбора в течение </w:t>
      </w:r>
      <w:r w:rsidRPr="00475F6E">
        <w:rPr>
          <w:rFonts w:ascii="Times New Roman" w:hAnsi="Times New Roman"/>
          <w:sz w:val="28"/>
          <w:szCs w:val="28"/>
        </w:rPr>
        <w:t>3 рабочих дней</w:t>
      </w:r>
      <w:r w:rsidRPr="008A6FFD">
        <w:rPr>
          <w:rFonts w:ascii="Times New Roman" w:hAnsi="Times New Roman"/>
          <w:sz w:val="28"/>
          <w:szCs w:val="28"/>
        </w:rPr>
        <w:t xml:space="preserve"> со дня его принятия оформляется протоколом и является основанием для принятия главным распорядителем решения о предоставлении гранта либо об отказе в его предоставлении.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15</w:t>
      </w:r>
      <w:r w:rsidRPr="008A6FFD">
        <w:rPr>
          <w:rFonts w:ascii="Times New Roman" w:hAnsi="Times New Roman"/>
          <w:sz w:val="28"/>
          <w:szCs w:val="28"/>
        </w:rPr>
        <w:t xml:space="preserve">. Главный распорядитель принимает решение, указанное в </w:t>
      </w:r>
      <w:r>
        <w:rPr>
          <w:rFonts w:ascii="Times New Roman" w:hAnsi="Times New Roman"/>
          <w:sz w:val="28"/>
          <w:szCs w:val="28"/>
        </w:rPr>
        <w:t xml:space="preserve">пункте 14 </w:t>
      </w:r>
      <w:r w:rsidRPr="008A6FFD">
        <w:rPr>
          <w:rFonts w:ascii="Times New Roman" w:hAnsi="Times New Roman"/>
          <w:sz w:val="28"/>
          <w:szCs w:val="28"/>
        </w:rPr>
        <w:t xml:space="preserve">настоящего Порядка, в </w:t>
      </w:r>
      <w:r w:rsidRPr="00475F6E">
        <w:rPr>
          <w:rFonts w:ascii="Times New Roman" w:hAnsi="Times New Roman"/>
          <w:sz w:val="28"/>
          <w:szCs w:val="28"/>
        </w:rPr>
        <w:t>течение 3 рабочих дней</w:t>
      </w:r>
      <w:r w:rsidRPr="008A6FFD">
        <w:rPr>
          <w:rFonts w:ascii="Times New Roman" w:hAnsi="Times New Roman"/>
          <w:sz w:val="28"/>
          <w:szCs w:val="28"/>
        </w:rPr>
        <w:t xml:space="preserve"> со дня оформления протокола конкурсной комиссии.</w:t>
      </w:r>
    </w:p>
    <w:p w:rsidR="00EF6C9E" w:rsidRPr="00475F6E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4"/>
      <w:bookmarkEnd w:id="5"/>
      <w:r w:rsidRPr="00C75FE0">
        <w:rPr>
          <w:rFonts w:ascii="Times New Roman" w:hAnsi="Times New Roman"/>
          <w:sz w:val="28"/>
          <w:szCs w:val="28"/>
        </w:rPr>
        <w:t xml:space="preserve">16. </w:t>
      </w:r>
      <w:bookmarkStart w:id="7" w:name="sub_15"/>
      <w:bookmarkEnd w:id="6"/>
      <w:r w:rsidR="00EF6C9E" w:rsidRPr="00C75FE0">
        <w:rPr>
          <w:rFonts w:ascii="Times New Roman" w:eastAsia="Courier New" w:hAnsi="Times New Roman"/>
          <w:sz w:val="28"/>
          <w:szCs w:val="28"/>
        </w:rPr>
        <w:t xml:space="preserve">Условием предоставления гранта является согласие Организации на осуществление сельским поселением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</w:t>
      </w:r>
      <w:r w:rsidR="00EF6C9E" w:rsidRPr="00475F6E">
        <w:rPr>
          <w:rFonts w:ascii="Times New Roman" w:eastAsia="Courier New" w:hAnsi="Times New Roman"/>
          <w:sz w:val="28"/>
          <w:szCs w:val="28"/>
        </w:rPr>
        <w:t>Соглашения</w:t>
      </w:r>
      <w:r w:rsidR="00475F6E" w:rsidRPr="00475F6E">
        <w:rPr>
          <w:rFonts w:ascii="Times New Roman" w:hAnsi="Times New Roman"/>
          <w:sz w:val="28"/>
          <w:szCs w:val="28"/>
        </w:rPr>
        <w:t>.</w:t>
      </w:r>
    </w:p>
    <w:p w:rsidR="00724837" w:rsidRPr="00475F6E" w:rsidRDefault="00957811" w:rsidP="0096089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F6E">
        <w:rPr>
          <w:sz w:val="28"/>
          <w:szCs w:val="28"/>
          <w:lang w:bidi="ru-RU"/>
        </w:rPr>
        <w:t xml:space="preserve">  </w:t>
      </w:r>
      <w:r w:rsidR="004635A9" w:rsidRPr="00475F6E">
        <w:rPr>
          <w:sz w:val="28"/>
          <w:szCs w:val="28"/>
          <w:lang w:bidi="ru-RU"/>
        </w:rPr>
        <w:t>Соглаше</w:t>
      </w:r>
      <w:r w:rsidR="00724837" w:rsidRPr="00475F6E">
        <w:rPr>
          <w:sz w:val="28"/>
          <w:szCs w:val="28"/>
          <w:lang w:bidi="ru-RU"/>
        </w:rPr>
        <w:t>нием должно быть предусмотрено</w:t>
      </w:r>
      <w:r w:rsidR="00724837" w:rsidRPr="00475F6E">
        <w:rPr>
          <w:sz w:val="28"/>
          <w:szCs w:val="28"/>
        </w:rPr>
        <w:t>: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размер и цели предоставления гранта;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порядок перечисления денежных средств;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 xml:space="preserve">порядок и условия возврата гранта получателем гранта в случае нарушения </w:t>
      </w:r>
      <w:r>
        <w:rPr>
          <w:sz w:val="28"/>
          <w:szCs w:val="28"/>
        </w:rPr>
        <w:t xml:space="preserve">    </w:t>
      </w:r>
      <w:r w:rsidRPr="00724837">
        <w:rPr>
          <w:sz w:val="28"/>
          <w:szCs w:val="28"/>
        </w:rPr>
        <w:t xml:space="preserve">условий, </w:t>
      </w:r>
      <w:proofErr w:type="gramStart"/>
      <w:r w:rsidRPr="00724837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 </w:t>
      </w:r>
      <w:r w:rsidRPr="00724837">
        <w:rPr>
          <w:sz w:val="28"/>
          <w:szCs w:val="28"/>
        </w:rPr>
        <w:t>Порядком</w:t>
      </w:r>
      <w:proofErr w:type="gramEnd"/>
      <w:r w:rsidRPr="00724837">
        <w:rPr>
          <w:sz w:val="28"/>
          <w:szCs w:val="28"/>
        </w:rPr>
        <w:t>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срок</w:t>
      </w:r>
      <w:r>
        <w:rPr>
          <w:sz w:val="28"/>
          <w:szCs w:val="28"/>
        </w:rPr>
        <w:t>и (</w:t>
      </w:r>
      <w:proofErr w:type="spellStart"/>
      <w:r>
        <w:rPr>
          <w:sz w:val="28"/>
          <w:szCs w:val="28"/>
        </w:rPr>
        <w:t>переодичность</w:t>
      </w:r>
      <w:proofErr w:type="spellEnd"/>
      <w:r>
        <w:rPr>
          <w:sz w:val="28"/>
          <w:szCs w:val="28"/>
        </w:rPr>
        <w:t>) перечисления гранта</w:t>
      </w:r>
      <w:r w:rsidRPr="00724837">
        <w:rPr>
          <w:sz w:val="28"/>
          <w:szCs w:val="28"/>
        </w:rPr>
        <w:t>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права и обязанности сторон, включающие в себя обязательства получателя гранта:</w:t>
      </w:r>
    </w:p>
    <w:p w:rsidR="004635A9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 w:rsidRPr="00724837">
        <w:rPr>
          <w:sz w:val="28"/>
          <w:szCs w:val="28"/>
        </w:rPr>
        <w:t>использовать грант по целевому назначению</w:t>
      </w:r>
      <w:r>
        <w:rPr>
          <w:color w:val="22272F"/>
          <w:sz w:val="23"/>
          <w:szCs w:val="23"/>
        </w:rPr>
        <w:t>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штрафные санкции за несоблюдение целей, условий и порядка предоставления гранта</w:t>
      </w:r>
    </w:p>
    <w:p w:rsidR="00A41FFE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A6FFD">
        <w:rPr>
          <w:rFonts w:ascii="Times New Roman" w:hAnsi="Times New Roman"/>
          <w:sz w:val="28"/>
          <w:szCs w:val="28"/>
        </w:rPr>
        <w:t xml:space="preserve">. </w:t>
      </w:r>
      <w:bookmarkEnd w:id="7"/>
      <w:r w:rsidRPr="00EF6C9E">
        <w:rPr>
          <w:rFonts w:ascii="Times New Roman" w:hAnsi="Times New Roman"/>
          <w:sz w:val="28"/>
          <w:szCs w:val="28"/>
        </w:rPr>
        <w:t>Основаниями для отказа в предоставлении гранта являются</w:t>
      </w:r>
      <w:r w:rsidRPr="008A6FFD">
        <w:rPr>
          <w:rFonts w:ascii="Times New Roman" w:hAnsi="Times New Roman"/>
          <w:sz w:val="28"/>
          <w:szCs w:val="28"/>
        </w:rPr>
        <w:t>:</w:t>
      </w:r>
    </w:p>
    <w:p w:rsidR="008A6FFD" w:rsidRPr="00475F6E" w:rsidRDefault="008A6FFD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гранта документов требованиям, </w:t>
      </w:r>
      <w:r w:rsidRPr="00475F6E">
        <w:rPr>
          <w:rFonts w:ascii="Times New Roman" w:hAnsi="Times New Roman"/>
          <w:sz w:val="28"/>
          <w:szCs w:val="28"/>
        </w:rPr>
        <w:t>определенным настоящим Порядком, или непредставление (представление не в полном объеме) указанных документов;</w:t>
      </w:r>
    </w:p>
    <w:p w:rsidR="008A6FFD" w:rsidRPr="00475F6E" w:rsidRDefault="008A6FFD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F6E">
        <w:rPr>
          <w:rFonts w:ascii="Times New Roman" w:hAnsi="Times New Roman"/>
          <w:sz w:val="28"/>
          <w:szCs w:val="28"/>
        </w:rPr>
        <w:t>несоответствие получателя гранта требованиям и критериям отбора, определенным настоящим Порядком;</w:t>
      </w:r>
    </w:p>
    <w:p w:rsidR="008A6FFD" w:rsidRPr="00475F6E" w:rsidRDefault="008A6FFD" w:rsidP="00F452A0">
      <w:pPr>
        <w:spacing w:after="0" w:line="240" w:lineRule="auto"/>
        <w:ind w:firstLine="709"/>
        <w:jc w:val="both"/>
      </w:pPr>
      <w:r w:rsidRPr="00475F6E">
        <w:rPr>
          <w:rFonts w:ascii="Times New Roman" w:hAnsi="Times New Roman"/>
          <w:sz w:val="28"/>
          <w:szCs w:val="28"/>
        </w:rPr>
        <w:t xml:space="preserve">значение коэффициента получателя гранта, </w:t>
      </w:r>
      <w:r w:rsidR="00F9606D" w:rsidRPr="00475F6E">
        <w:rPr>
          <w:rFonts w:ascii="Times New Roman" w:hAnsi="Times New Roman"/>
          <w:sz w:val="28"/>
          <w:szCs w:val="28"/>
        </w:rPr>
        <w:t xml:space="preserve">указанного в приложении </w:t>
      </w:r>
      <w:r w:rsidR="00554733" w:rsidRPr="00475F6E">
        <w:rPr>
          <w:rFonts w:ascii="Times New Roman" w:hAnsi="Times New Roman"/>
          <w:sz w:val="28"/>
          <w:szCs w:val="28"/>
        </w:rPr>
        <w:t>4</w:t>
      </w:r>
      <w:r w:rsidRPr="00475F6E">
        <w:rPr>
          <w:rFonts w:ascii="Times New Roman" w:hAnsi="Times New Roman"/>
          <w:sz w:val="28"/>
          <w:szCs w:val="28"/>
        </w:rPr>
        <w:t xml:space="preserve"> к настоящему Порядку,</w:t>
      </w:r>
      <w:r w:rsidR="00F9606D" w:rsidRPr="00475F6E">
        <w:t xml:space="preserve"> </w:t>
      </w:r>
      <w:r w:rsidRPr="00475F6E">
        <w:rPr>
          <w:rFonts w:ascii="Times New Roman" w:hAnsi="Times New Roman"/>
          <w:sz w:val="28"/>
          <w:szCs w:val="28"/>
        </w:rPr>
        <w:t>равно 0</w:t>
      </w:r>
      <w:r w:rsidRPr="00475F6E">
        <w:t>;</w:t>
      </w:r>
    </w:p>
    <w:p w:rsidR="008A6FFD" w:rsidRPr="00475F6E" w:rsidRDefault="008A6FFD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F6E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получателем гранта.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7"/>
      <w:r>
        <w:rPr>
          <w:rFonts w:ascii="Times New Roman" w:hAnsi="Times New Roman"/>
          <w:sz w:val="28"/>
          <w:szCs w:val="28"/>
        </w:rPr>
        <w:lastRenderedPageBreak/>
        <w:t>18</w:t>
      </w:r>
      <w:r w:rsidRPr="008A6FFD">
        <w:rPr>
          <w:rFonts w:ascii="Times New Roman" w:hAnsi="Times New Roman"/>
          <w:sz w:val="28"/>
          <w:szCs w:val="28"/>
        </w:rPr>
        <w:t xml:space="preserve">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согласно </w:t>
      </w:r>
      <w:r w:rsidR="00187FB5" w:rsidRPr="00B04665">
        <w:rPr>
          <w:rFonts w:ascii="Times New Roman" w:hAnsi="Times New Roman"/>
          <w:sz w:val="28"/>
          <w:szCs w:val="28"/>
        </w:rPr>
        <w:t>приложению</w:t>
      </w:r>
      <w:r w:rsidR="00F9606D" w:rsidRPr="00B04665">
        <w:rPr>
          <w:rFonts w:ascii="Times New Roman" w:hAnsi="Times New Roman"/>
          <w:sz w:val="28"/>
          <w:szCs w:val="28"/>
        </w:rPr>
        <w:t xml:space="preserve"> </w:t>
      </w:r>
      <w:r w:rsidR="00554733" w:rsidRPr="00B04665">
        <w:rPr>
          <w:rFonts w:ascii="Times New Roman" w:hAnsi="Times New Roman"/>
          <w:sz w:val="28"/>
          <w:szCs w:val="28"/>
        </w:rPr>
        <w:t>4</w:t>
      </w:r>
      <w:r w:rsidRPr="008A6FF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A6FFD" w:rsidRPr="008A6FFD" w:rsidRDefault="008A6FFD" w:rsidP="009608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Pr="008D2C7B">
        <w:rPr>
          <w:rFonts w:ascii="Times New Roman" w:hAnsi="Times New Roman"/>
          <w:sz w:val="28"/>
          <w:szCs w:val="28"/>
        </w:rPr>
        <w:t xml:space="preserve">Перераспределение между Организациями невостребованных средств Гранта не производится. На сумму невостребованных средств уменьшаются бюджетные ассигнования на предоставление Грантов Организациям в текущем году. 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FE">
        <w:rPr>
          <w:rFonts w:ascii="Times New Roman" w:hAnsi="Times New Roman"/>
          <w:sz w:val="28"/>
          <w:szCs w:val="28"/>
        </w:rPr>
        <w:t>20. В</w:t>
      </w:r>
      <w:r w:rsidRPr="008D2C7B">
        <w:rPr>
          <w:rFonts w:ascii="Times New Roman" w:hAnsi="Times New Roman"/>
          <w:sz w:val="28"/>
          <w:szCs w:val="28"/>
        </w:rPr>
        <w:t xml:space="preserve"> течение </w:t>
      </w:r>
      <w:r w:rsidRPr="00475F6E">
        <w:rPr>
          <w:rFonts w:ascii="Times New Roman" w:hAnsi="Times New Roman"/>
          <w:sz w:val="28"/>
          <w:szCs w:val="28"/>
        </w:rPr>
        <w:t>10 рабочих дней со</w:t>
      </w:r>
      <w:r w:rsidRPr="008D2C7B">
        <w:rPr>
          <w:rFonts w:ascii="Times New Roman" w:hAnsi="Times New Roman"/>
          <w:sz w:val="28"/>
          <w:szCs w:val="28"/>
        </w:rPr>
        <w:t xml:space="preserve"> дня поступления протокола Комиссии администрация </w:t>
      </w:r>
      <w:r w:rsidR="005211C9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577A1C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577A1C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Pr="008D2C7B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D2C7B">
        <w:rPr>
          <w:rFonts w:ascii="Times New Roman" w:hAnsi="Times New Roman"/>
          <w:sz w:val="28"/>
          <w:szCs w:val="28"/>
        </w:rPr>
        <w:t>о выделении Гранта, проект Соглашения о предоставлении Гранта и (или) мотивированный отказ в предоставлении Гранта,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</w:t>
      </w:r>
      <w:r w:rsidRPr="008A6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FFD" w:rsidRPr="00475F6E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960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Pr="00475F6E">
        <w:rPr>
          <w:rFonts w:ascii="Times New Roman" w:hAnsi="Times New Roman"/>
          <w:sz w:val="28"/>
          <w:szCs w:val="28"/>
        </w:rPr>
        <w:t>5 рабочих дней</w:t>
      </w:r>
      <w:r w:rsidRPr="008D2C7B">
        <w:rPr>
          <w:rFonts w:ascii="Times New Roman" w:hAnsi="Times New Roman"/>
          <w:sz w:val="28"/>
          <w:szCs w:val="28"/>
        </w:rPr>
        <w:t xml:space="preserve"> со дня получения проекта Соглашения о предоставлении Гранта </w:t>
      </w:r>
      <w:r w:rsidR="005936E7">
        <w:rPr>
          <w:rFonts w:ascii="Times New Roman" w:hAnsi="Times New Roman"/>
          <w:sz w:val="28"/>
          <w:szCs w:val="28"/>
        </w:rPr>
        <w:t xml:space="preserve">согласно приложению 5 </w:t>
      </w:r>
      <w:r w:rsidRPr="008D2C7B">
        <w:rPr>
          <w:rFonts w:ascii="Times New Roman" w:hAnsi="Times New Roman"/>
          <w:sz w:val="28"/>
          <w:szCs w:val="28"/>
        </w:rPr>
        <w:t xml:space="preserve">Организация направляет один экземпляр подписанного Соглашения в администрацию </w:t>
      </w:r>
      <w:r w:rsidR="005211C9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577A1C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577A1C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475F6E">
        <w:rPr>
          <w:rFonts w:ascii="Times New Roman" w:hAnsi="Times New Roman"/>
          <w:sz w:val="28"/>
          <w:szCs w:val="28"/>
        </w:rPr>
        <w:t xml:space="preserve"> по адресу Ка</w:t>
      </w:r>
      <w:r w:rsidR="005211C9">
        <w:rPr>
          <w:rFonts w:ascii="Times New Roman" w:hAnsi="Times New Roman"/>
          <w:sz w:val="28"/>
          <w:szCs w:val="28"/>
        </w:rPr>
        <w:t>лининский район, ст. Гривенская ул. Советская, 32</w:t>
      </w:r>
      <w:r w:rsidR="00475F6E">
        <w:rPr>
          <w:rFonts w:ascii="Times New Roman" w:hAnsi="Times New Roman"/>
          <w:sz w:val="28"/>
          <w:szCs w:val="28"/>
        </w:rPr>
        <w:t>.</w:t>
      </w:r>
    </w:p>
    <w:p w:rsidR="004635A9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C9E">
        <w:rPr>
          <w:rFonts w:ascii="Times New Roman" w:hAnsi="Times New Roman"/>
          <w:sz w:val="28"/>
          <w:szCs w:val="28"/>
        </w:rPr>
        <w:t>22</w:t>
      </w:r>
      <w:r w:rsidR="00A41FFE" w:rsidRPr="00EF6C9E">
        <w:rPr>
          <w:rFonts w:ascii="Times New Roman" w:hAnsi="Times New Roman"/>
          <w:sz w:val="28"/>
          <w:szCs w:val="28"/>
        </w:rPr>
        <w:t>.</w:t>
      </w:r>
      <w:r w:rsidRPr="00EF6C9E">
        <w:rPr>
          <w:rFonts w:ascii="Times New Roman" w:hAnsi="Times New Roman"/>
          <w:sz w:val="28"/>
          <w:szCs w:val="28"/>
        </w:rPr>
        <w:t xml:space="preserve">  </w:t>
      </w:r>
      <w:r w:rsidR="008A6FFD" w:rsidRPr="00EF6C9E">
        <w:rPr>
          <w:rFonts w:ascii="Times New Roman" w:hAnsi="Times New Roman"/>
          <w:sz w:val="28"/>
          <w:szCs w:val="28"/>
        </w:rPr>
        <w:t>Перечисление Гранта</w:t>
      </w:r>
      <w:r w:rsidR="008A6FFD" w:rsidRPr="008D2C7B">
        <w:rPr>
          <w:rFonts w:ascii="Times New Roman" w:hAnsi="Times New Roman"/>
          <w:sz w:val="28"/>
          <w:szCs w:val="28"/>
        </w:rPr>
        <w:t xml:space="preserve"> осуществляется в срок не позднее </w:t>
      </w:r>
      <w:r w:rsidR="008A6FFD" w:rsidRPr="00475F6E">
        <w:rPr>
          <w:rFonts w:ascii="Times New Roman" w:hAnsi="Times New Roman"/>
          <w:sz w:val="28"/>
          <w:szCs w:val="28"/>
        </w:rPr>
        <w:t>10 рабочих дней</w:t>
      </w:r>
      <w:r w:rsidR="008A6FFD" w:rsidRPr="008D2C7B">
        <w:rPr>
          <w:rFonts w:ascii="Times New Roman" w:hAnsi="Times New Roman"/>
          <w:sz w:val="28"/>
          <w:szCs w:val="28"/>
        </w:rPr>
        <w:t xml:space="preserve"> со дня поступления в администрацию </w:t>
      </w:r>
      <w:r w:rsidR="005211C9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FC06BB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C06BB">
        <w:rPr>
          <w:rFonts w:ascii="Times New Roman" w:eastAsia="Arial" w:hAnsi="Times New Roman"/>
          <w:kern w:val="1"/>
          <w:sz w:val="28"/>
          <w:szCs w:val="28"/>
          <w:lang w:eastAsia="ar-SA"/>
        </w:rPr>
        <w:t>сельского поселени</w:t>
      </w:r>
      <w:r w:rsidR="00FC06BB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proofErr w:type="gramEnd"/>
      <w:r w:rsidR="008A6FFD" w:rsidRPr="008D2C7B">
        <w:rPr>
          <w:rFonts w:ascii="Times New Roman" w:hAnsi="Times New Roman"/>
          <w:sz w:val="28"/>
          <w:szCs w:val="28"/>
        </w:rPr>
        <w:t xml:space="preserve"> подписанного Организацией соглашения о предоставлении Грант</w:t>
      </w:r>
      <w:r w:rsidR="008A6FFD" w:rsidRPr="00EF6C9E">
        <w:rPr>
          <w:rFonts w:ascii="Times New Roman" w:hAnsi="Times New Roman"/>
          <w:sz w:val="28"/>
          <w:szCs w:val="28"/>
        </w:rPr>
        <w:t>а</w:t>
      </w:r>
      <w:r w:rsidR="004635A9">
        <w:rPr>
          <w:rFonts w:ascii="Times New Roman" w:hAnsi="Times New Roman"/>
          <w:sz w:val="28"/>
          <w:szCs w:val="28"/>
        </w:rPr>
        <w:t>:</w:t>
      </w:r>
    </w:p>
    <w:p w:rsidR="00EF6C9E" w:rsidRPr="00EF6C9E" w:rsidRDefault="004635A9" w:rsidP="00960896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F6C9E" w:rsidRPr="00EF6C9E">
        <w:rPr>
          <w:rFonts w:ascii="Times New Roman" w:hAnsi="Times New Roman"/>
          <w:sz w:val="28"/>
          <w:szCs w:val="28"/>
        </w:rPr>
        <w:t xml:space="preserve"> юридическим лицам </w:t>
      </w:r>
      <w:r w:rsidR="00EF6C9E" w:rsidRPr="00EF6C9E">
        <w:rPr>
          <w:rFonts w:ascii="Times New Roman" w:hAnsi="Times New Roman"/>
          <w:sz w:val="28"/>
          <w:szCs w:val="28"/>
          <w:shd w:val="clear" w:color="auto" w:fill="FFFFFF"/>
        </w:rPr>
        <w:t>за исключением бюджетных (автономных) учреждений:</w:t>
      </w:r>
    </w:p>
    <w:p w:rsidR="00EF6C9E" w:rsidRPr="00EF6C9E" w:rsidRDefault="00EF6C9E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9E">
        <w:rPr>
          <w:sz w:val="28"/>
          <w:szCs w:val="28"/>
        </w:rPr>
        <w:t>в случае если грант подлежит в соответствии с бюджетным законодательством Российской Федерац</w:t>
      </w:r>
      <w:r w:rsidR="004635A9">
        <w:rPr>
          <w:sz w:val="28"/>
          <w:szCs w:val="28"/>
        </w:rPr>
        <w:t>ии казначейскому сопровождению на</w:t>
      </w:r>
      <w:r w:rsidRPr="00EF6C9E">
        <w:rPr>
          <w:sz w:val="28"/>
          <w:szCs w:val="28"/>
        </w:rPr>
        <w:t xml:space="preserve">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EF6C9E" w:rsidRDefault="00EF6C9E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9E">
        <w:rPr>
          <w:sz w:val="28"/>
          <w:szCs w:val="28"/>
        </w:rPr>
        <w:t xml:space="preserve">в случае если грант не подлежит в соответствии с бюджетным законодательством Российской Федерации казначейскому сопровождению </w:t>
      </w:r>
      <w:r w:rsidR="004635A9">
        <w:rPr>
          <w:sz w:val="28"/>
          <w:szCs w:val="28"/>
        </w:rPr>
        <w:t>на</w:t>
      </w:r>
      <w:r w:rsidRPr="00EF6C9E">
        <w:rPr>
          <w:sz w:val="28"/>
          <w:szCs w:val="28"/>
        </w:rPr>
        <w:t xml:space="preserve"> расчетные счета, открытые получателям грантов в российских кредитных организациях;</w:t>
      </w:r>
    </w:p>
    <w:p w:rsidR="004635A9" w:rsidRDefault="004635A9" w:rsidP="00B0684A">
      <w:pPr>
        <w:pStyle w:val="s1"/>
        <w:shd w:val="clear" w:color="auto" w:fill="FFFFFF"/>
        <w:tabs>
          <w:tab w:val="left" w:pos="382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F6C9E">
        <w:rPr>
          <w:sz w:val="28"/>
          <w:szCs w:val="28"/>
        </w:rPr>
        <w:t xml:space="preserve"> </w:t>
      </w:r>
      <w:r w:rsidR="00EF6C9E" w:rsidRPr="00EF6C9E">
        <w:rPr>
          <w:sz w:val="28"/>
          <w:szCs w:val="28"/>
        </w:rPr>
        <w:t xml:space="preserve">бюджетным учреждениям </w:t>
      </w:r>
      <w:r>
        <w:rPr>
          <w:sz w:val="28"/>
          <w:szCs w:val="28"/>
        </w:rPr>
        <w:t>на</w:t>
      </w:r>
      <w:r w:rsidR="00EF6C9E" w:rsidRPr="00EF6C9E">
        <w:rPr>
          <w:sz w:val="28"/>
          <w:szCs w:val="28"/>
        </w:rPr>
        <w:t xml:space="preserve">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  <w:r>
        <w:rPr>
          <w:sz w:val="28"/>
          <w:szCs w:val="28"/>
        </w:rPr>
        <w:t xml:space="preserve"> </w:t>
      </w:r>
    </w:p>
    <w:p w:rsidR="00A41FFE" w:rsidRPr="008A6FFD" w:rsidRDefault="004635A9" w:rsidP="009608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6C9E" w:rsidRPr="00EF6C9E">
        <w:rPr>
          <w:sz w:val="28"/>
          <w:szCs w:val="28"/>
        </w:rPr>
        <w:t xml:space="preserve">автономным учреждениям </w:t>
      </w:r>
      <w:r>
        <w:rPr>
          <w:sz w:val="28"/>
          <w:szCs w:val="28"/>
        </w:rPr>
        <w:t>на</w:t>
      </w:r>
      <w:r w:rsidR="00EF6C9E" w:rsidRPr="00EF6C9E">
        <w:rPr>
          <w:sz w:val="28"/>
          <w:szCs w:val="28"/>
        </w:rPr>
        <w:t xml:space="preserve">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</w:t>
      </w:r>
      <w:r>
        <w:rPr>
          <w:sz w:val="28"/>
          <w:szCs w:val="28"/>
        </w:rPr>
        <w:t>ссийских кредитных организациях.</w:t>
      </w:r>
    </w:p>
    <w:bookmarkEnd w:id="8"/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D2C7B" w:rsidRPr="008D2C7B">
        <w:rPr>
          <w:rFonts w:ascii="Times New Roman" w:hAnsi="Times New Roman"/>
          <w:sz w:val="28"/>
          <w:szCs w:val="28"/>
        </w:rPr>
        <w:t>. Сроки использования Грантов определяются с учетом сроков реализации Проектов и не должны превышать 12 месяцев.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D2C7B" w:rsidRPr="008D2C7B">
        <w:rPr>
          <w:rFonts w:ascii="Times New Roman" w:hAnsi="Times New Roman"/>
          <w:sz w:val="28"/>
          <w:szCs w:val="28"/>
        </w:rPr>
        <w:t xml:space="preserve">. 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</w:t>
      </w:r>
      <w:r w:rsidR="008D2C7B" w:rsidRPr="008D2C7B">
        <w:rPr>
          <w:rFonts w:ascii="Times New Roman" w:hAnsi="Times New Roman"/>
          <w:sz w:val="28"/>
          <w:szCs w:val="28"/>
        </w:rPr>
        <w:lastRenderedPageBreak/>
        <w:t>Гранта. При этом понесенные сверх суммы Гранта расходы Организации не возмещаются.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D2C7B" w:rsidRPr="008D2C7B">
        <w:rPr>
          <w:rFonts w:ascii="Times New Roman" w:hAnsi="Times New Roman"/>
          <w:sz w:val="28"/>
          <w:szCs w:val="28"/>
        </w:rPr>
        <w:t>. Предоставленные Гранты могут быть использованы только на осуществление целевых расходов,</w:t>
      </w:r>
      <w:r w:rsidR="00EB3DBE">
        <w:rPr>
          <w:rFonts w:ascii="Times New Roman" w:hAnsi="Times New Roman"/>
          <w:sz w:val="28"/>
          <w:szCs w:val="28"/>
        </w:rPr>
        <w:t xml:space="preserve"> связанных с реализацией Проектов</w:t>
      </w:r>
      <w:r w:rsidR="008D2C7B" w:rsidRPr="008D2C7B">
        <w:rPr>
          <w:rFonts w:ascii="Times New Roman" w:hAnsi="Times New Roman"/>
          <w:sz w:val="28"/>
          <w:szCs w:val="28"/>
        </w:rPr>
        <w:t>, в том числе на: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1) оплату труда физических лиц, </w:t>
      </w:r>
      <w:r w:rsidR="00EB3DBE">
        <w:rPr>
          <w:rFonts w:ascii="Times New Roman" w:hAnsi="Times New Roman"/>
          <w:sz w:val="28"/>
          <w:szCs w:val="28"/>
        </w:rPr>
        <w:t>участвующих в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оплату товаров, работ, услуг, не</w:t>
      </w:r>
      <w:r w:rsidR="00EB3DBE">
        <w:rPr>
          <w:rFonts w:ascii="Times New Roman" w:hAnsi="Times New Roman"/>
          <w:sz w:val="28"/>
          <w:szCs w:val="28"/>
        </w:rPr>
        <w:t>обходимых для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3) арендную плату или затраты на содержание помещений; 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D2C7B" w:rsidRPr="008D2C7B">
        <w:rPr>
          <w:rFonts w:ascii="Times New Roman" w:hAnsi="Times New Roman"/>
          <w:sz w:val="28"/>
          <w:szCs w:val="28"/>
        </w:rPr>
        <w:t>. За счет средств Грантов запрещается осуществлять следующие расходы: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расходы, связанные с осуществлением деятельности, напрямую не связанной с реализацией Проекта;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3) расходы на поддержку политических партий и избирательных кампаний;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4) расходы на проведение собраний, шествий, митингов, демонстраций, пикетирований; 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расходы на фундаментальные научные исследования;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6) расходы на капитальный ремонт зданий, строений, сооружений, оборудования и транспортных средств;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7) расходы на строительство;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8) расходы на приобретение алкогольных напитков и табачной продукции;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9) расходы на уплату штрафов.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D2C7B" w:rsidRPr="008D2C7B">
        <w:rPr>
          <w:rFonts w:ascii="Times New Roman" w:hAnsi="Times New Roman"/>
          <w:sz w:val="28"/>
          <w:szCs w:val="28"/>
        </w:rPr>
        <w:t>. Организация обязана осуществлять ведение отдельного учета расходов, источником финансового обеспечения которых являются средства Гранта.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D2C7B" w:rsidRPr="008D2C7B">
        <w:rPr>
          <w:rFonts w:ascii="Times New Roman" w:hAnsi="Times New Roman"/>
          <w:sz w:val="28"/>
          <w:szCs w:val="28"/>
        </w:rPr>
        <w:t xml:space="preserve">. Организация, получившая Грант представляет в </w:t>
      </w:r>
      <w:r w:rsidR="00305BC4">
        <w:rPr>
          <w:rFonts w:ascii="Times New Roman" w:hAnsi="Times New Roman"/>
          <w:sz w:val="28"/>
          <w:szCs w:val="28"/>
        </w:rPr>
        <w:t xml:space="preserve">администрацию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305B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итоговый отчет о реализации Проекта и информационный (ежеквартальный) отчет о реализации Проекта.</w:t>
      </w:r>
    </w:p>
    <w:p w:rsidR="008D2C7B" w:rsidRPr="00B04665" w:rsidRDefault="00BB7FCF" w:rsidP="00C042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D2C7B" w:rsidRPr="008D2C7B">
        <w:rPr>
          <w:rFonts w:ascii="Times New Roman" w:hAnsi="Times New Roman"/>
          <w:sz w:val="28"/>
          <w:szCs w:val="28"/>
        </w:rPr>
        <w:t xml:space="preserve">. Итоговый отчет представляется в течение 10 рабочих дней после окончания срока реализации Проекта, указанного в заявке на предоставлении Гранта, по форме согласно </w:t>
      </w:r>
      <w:r w:rsidR="00187FB5" w:rsidRPr="00B04665">
        <w:rPr>
          <w:rFonts w:ascii="Times New Roman" w:hAnsi="Times New Roman"/>
          <w:sz w:val="28"/>
          <w:szCs w:val="28"/>
        </w:rPr>
        <w:t>приложению</w:t>
      </w:r>
      <w:r w:rsidR="008D2C7B" w:rsidRPr="00B04665">
        <w:rPr>
          <w:rFonts w:ascii="Times New Roman" w:hAnsi="Times New Roman"/>
          <w:sz w:val="28"/>
          <w:szCs w:val="28"/>
        </w:rPr>
        <w:t xml:space="preserve"> </w:t>
      </w:r>
      <w:r w:rsidR="00554733" w:rsidRPr="00B04665">
        <w:rPr>
          <w:rFonts w:ascii="Times New Roman" w:hAnsi="Times New Roman"/>
          <w:sz w:val="28"/>
          <w:szCs w:val="28"/>
        </w:rPr>
        <w:t>2</w:t>
      </w:r>
      <w:r w:rsidR="008D2C7B" w:rsidRPr="00B04665">
        <w:rPr>
          <w:rFonts w:ascii="Times New Roman" w:hAnsi="Times New Roman"/>
          <w:sz w:val="28"/>
          <w:szCs w:val="28"/>
        </w:rPr>
        <w:t xml:space="preserve"> к Порядку.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5">
        <w:rPr>
          <w:rFonts w:ascii="Times New Roman" w:hAnsi="Times New Roman"/>
          <w:sz w:val="28"/>
          <w:szCs w:val="28"/>
        </w:rPr>
        <w:t>30</w:t>
      </w:r>
      <w:r w:rsidR="008D2C7B" w:rsidRPr="00B04665">
        <w:rPr>
          <w:rFonts w:ascii="Times New Roman" w:hAnsi="Times New Roman"/>
          <w:sz w:val="28"/>
          <w:szCs w:val="28"/>
        </w:rPr>
        <w:t>. Информационные (ежеквартальные) отчеты о реализации Проекта представля</w:t>
      </w:r>
      <w:r w:rsidR="00A41FFE" w:rsidRPr="00B04665">
        <w:rPr>
          <w:rFonts w:ascii="Times New Roman" w:hAnsi="Times New Roman"/>
          <w:sz w:val="28"/>
          <w:szCs w:val="28"/>
        </w:rPr>
        <w:t>ю</w:t>
      </w:r>
      <w:r w:rsidR="008D2C7B" w:rsidRPr="00B04665">
        <w:rPr>
          <w:rFonts w:ascii="Times New Roman" w:hAnsi="Times New Roman"/>
          <w:sz w:val="28"/>
          <w:szCs w:val="28"/>
        </w:rPr>
        <w:t xml:space="preserve">тся в срок до двадцатого числа месяца, следующего за отчетным кварталом (квартал определяется календарным годом) по форме согласно </w:t>
      </w:r>
      <w:r w:rsidR="00187FB5" w:rsidRPr="00B04665">
        <w:rPr>
          <w:rFonts w:ascii="Times New Roman" w:hAnsi="Times New Roman"/>
          <w:sz w:val="28"/>
          <w:szCs w:val="28"/>
        </w:rPr>
        <w:t xml:space="preserve">приложению </w:t>
      </w:r>
      <w:r w:rsidR="00554733" w:rsidRPr="00B04665">
        <w:rPr>
          <w:rFonts w:ascii="Times New Roman" w:hAnsi="Times New Roman"/>
          <w:sz w:val="28"/>
          <w:szCs w:val="28"/>
        </w:rPr>
        <w:t>3</w:t>
      </w:r>
      <w:r w:rsidR="008D2C7B" w:rsidRPr="008D2C7B">
        <w:rPr>
          <w:rFonts w:ascii="Times New Roman" w:hAnsi="Times New Roman"/>
          <w:sz w:val="28"/>
          <w:szCs w:val="28"/>
        </w:rPr>
        <w:t xml:space="preserve"> к Порядку.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837">
        <w:rPr>
          <w:rFonts w:ascii="Times New Roman" w:hAnsi="Times New Roman"/>
          <w:sz w:val="28"/>
          <w:szCs w:val="28"/>
        </w:rPr>
        <w:t>31</w:t>
      </w:r>
      <w:r w:rsidR="00724837">
        <w:rPr>
          <w:rFonts w:ascii="Times New Roman" w:hAnsi="Times New Roman"/>
          <w:sz w:val="28"/>
          <w:szCs w:val="28"/>
        </w:rPr>
        <w:t>. Главный распорядитель и уполномоченный орган муниципального финансового контроля осуществляют</w:t>
      </w:r>
      <w:r w:rsidR="008D2C7B" w:rsidRPr="008D2C7B">
        <w:rPr>
          <w:rFonts w:ascii="Times New Roman" w:hAnsi="Times New Roman"/>
          <w:sz w:val="28"/>
          <w:szCs w:val="28"/>
        </w:rPr>
        <w:t xml:space="preserve"> обязательную проверку соблюдения условий, целей и порядка предоставления Грантов. 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8D2C7B" w:rsidRPr="008D2C7B">
        <w:rPr>
          <w:rFonts w:ascii="Times New Roman" w:hAnsi="Times New Roman"/>
          <w:sz w:val="28"/>
          <w:szCs w:val="28"/>
        </w:rPr>
        <w:t xml:space="preserve">. В целях осуществления контроля за целевым использованием Гранта </w:t>
      </w:r>
      <w:r w:rsidR="005B06FF">
        <w:rPr>
          <w:rFonts w:ascii="Times New Roman" w:hAnsi="Times New Roman"/>
          <w:sz w:val="28"/>
          <w:szCs w:val="28"/>
        </w:rPr>
        <w:t xml:space="preserve">администрация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вправе запрашивать, а </w:t>
      </w:r>
      <w:r w:rsidR="008D2C7B" w:rsidRPr="008D2C7B">
        <w:rPr>
          <w:rFonts w:ascii="Times New Roman" w:hAnsi="Times New Roman"/>
          <w:sz w:val="28"/>
          <w:szCs w:val="28"/>
        </w:rPr>
        <w:lastRenderedPageBreak/>
        <w:t xml:space="preserve">Организация обязана представить первичные документы, подтверждающие фактические расходы по целевому использованию Гранта. Контроль за целевым использованием Гранта осуществляется </w:t>
      </w:r>
      <w:r w:rsidR="005B06FF">
        <w:rPr>
          <w:rFonts w:ascii="Times New Roman" w:hAnsi="Times New Roman"/>
          <w:sz w:val="28"/>
          <w:szCs w:val="28"/>
        </w:rPr>
        <w:t xml:space="preserve">администрацией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>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8D2C7B" w:rsidRPr="008D2C7B">
        <w:rPr>
          <w:rFonts w:ascii="Times New Roman" w:hAnsi="Times New Roman"/>
          <w:sz w:val="28"/>
          <w:szCs w:val="28"/>
        </w:rPr>
        <w:t xml:space="preserve">. В случае выявления фактов нецелевого использования Гранта </w:t>
      </w:r>
      <w:r w:rsidR="005B06FF">
        <w:rPr>
          <w:rFonts w:ascii="Times New Roman" w:hAnsi="Times New Roman"/>
          <w:sz w:val="28"/>
          <w:szCs w:val="28"/>
        </w:rPr>
        <w:t xml:space="preserve">администрация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8D2C7B"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="008D2C7B" w:rsidRPr="00475F6E">
        <w:rPr>
          <w:rFonts w:ascii="Times New Roman" w:hAnsi="Times New Roman"/>
          <w:sz w:val="28"/>
          <w:szCs w:val="28"/>
        </w:rPr>
        <w:t>5 рабочих дней</w:t>
      </w:r>
      <w:r w:rsidR="008D2C7B" w:rsidRPr="008D2C7B">
        <w:rPr>
          <w:rFonts w:ascii="Times New Roman" w:hAnsi="Times New Roman"/>
          <w:sz w:val="28"/>
          <w:szCs w:val="28"/>
        </w:rPr>
        <w:t xml:space="preserve"> со дня выявления данных фактов направляет заказным письмом с уведомлением письменное требование о возврате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D2C7B" w:rsidRPr="008D2C7B">
        <w:rPr>
          <w:rFonts w:ascii="Times New Roman" w:hAnsi="Times New Roman"/>
          <w:sz w:val="28"/>
          <w:szCs w:val="28"/>
        </w:rPr>
        <w:t xml:space="preserve">. Получатель Гранта в течение 30 календарных дней со дня получения письменного требования о возврате Гранта обязан возвратить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указанные денежные средства.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8D2C7B" w:rsidRPr="008D2C7B">
        <w:rPr>
          <w:rFonts w:ascii="Times New Roman" w:hAnsi="Times New Roman"/>
          <w:sz w:val="28"/>
          <w:szCs w:val="28"/>
        </w:rPr>
        <w:t xml:space="preserve">. В случае полного или частичного неиспользования Организацией предоставленного Гранта в сроки, установленные соглашением, неиспользованные средства подлежат возврату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срок, указанный в соглашении о предоставлении Гранта.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8D2C7B" w:rsidRPr="008D2C7B">
        <w:rPr>
          <w:rFonts w:ascii="Times New Roman" w:hAnsi="Times New Roman"/>
          <w:sz w:val="28"/>
          <w:szCs w:val="28"/>
        </w:rPr>
        <w:t xml:space="preserve">. При невозврате Гранта в установленный срок сумма Гранта взыскивается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B06FF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B06FF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5B06FF" w:rsidRPr="008D2C7B">
        <w:rPr>
          <w:rFonts w:ascii="Times New Roman" w:hAnsi="Times New Roman"/>
          <w:sz w:val="28"/>
          <w:szCs w:val="28"/>
        </w:rPr>
        <w:t xml:space="preserve"> </w:t>
      </w:r>
      <w:r w:rsidR="008D2C7B" w:rsidRPr="008D2C7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8D2C7B" w:rsidRPr="008D2C7B">
        <w:rPr>
          <w:rFonts w:ascii="Times New Roman" w:hAnsi="Times New Roman"/>
          <w:sz w:val="28"/>
          <w:szCs w:val="28"/>
        </w:rPr>
        <w:t xml:space="preserve">. Организации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</w:t>
      </w:r>
      <w:r w:rsidR="005B06FF">
        <w:rPr>
          <w:rFonts w:ascii="Times New Roman" w:hAnsi="Times New Roman"/>
          <w:sz w:val="28"/>
          <w:szCs w:val="28"/>
        </w:rPr>
        <w:t xml:space="preserve">администрация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517">
        <w:br w:type="page"/>
      </w:r>
      <w:r w:rsidRPr="00B0466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F9606D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  <w:r w:rsidR="004C098C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4C098C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на конкурсной основе</w:t>
      </w:r>
      <w:r w:rsidR="008D2C7B" w:rsidRPr="0095478A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733" w:rsidRDefault="00554733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733" w:rsidRDefault="00554733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Форма заявки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 xml:space="preserve">на предоставление гранта на реализацию проектов </w:t>
      </w:r>
    </w:p>
    <w:p w:rsidR="008D2C7B" w:rsidRPr="0095478A" w:rsidRDefault="008D2C7B" w:rsidP="00F96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F96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Регистрационный №____________</w:t>
      </w:r>
    </w:p>
    <w:p w:rsidR="008D2C7B" w:rsidRPr="0095478A" w:rsidRDefault="008D2C7B" w:rsidP="00F96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Дата приема__________________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Сведения о заявителе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875"/>
        <w:gridCol w:w="4897"/>
      </w:tblGrid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телефон (рабочий, мобильный), e-</w:t>
            </w:r>
            <w:proofErr w:type="spellStart"/>
            <w:r w:rsidRPr="0095478A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адрес организации в сети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Интернет (при наличии)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649"/>
        <w:gridCol w:w="1224"/>
        <w:gridCol w:w="1524"/>
        <w:gridCol w:w="288"/>
        <w:gridCol w:w="3016"/>
        <w:gridCol w:w="414"/>
      </w:tblGrid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3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в </w:t>
            </w:r>
            <w:r w:rsidR="004C098C">
              <w:rPr>
                <w:rFonts w:ascii="Times New Roman" w:hAnsi="Times New Roman"/>
                <w:sz w:val="28"/>
                <w:szCs w:val="28"/>
              </w:rPr>
              <w:t>рамках Проекта согласно пункту 2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некоммерческим организациям, не являющимся казенными учреждениями,</w:t>
            </w:r>
            <w:r w:rsidR="004C09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098C" w:rsidRPr="004C098C">
              <w:rPr>
                <w:rFonts w:ascii="Times New Roman" w:hAnsi="Times New Roman"/>
                <w:sz w:val="28"/>
                <w:szCs w:val="28"/>
              </w:rPr>
              <w:t>в том числе предоставляемых на конкурсной основе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на реализацию Проектов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сумму Гранта в рублях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Собственные средства организации (</w:t>
            </w:r>
            <w:proofErr w:type="spellStart"/>
            <w:r w:rsidRPr="0095478A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5478A">
              <w:rPr>
                <w:rFonts w:ascii="Times New Roman" w:hAnsi="Times New Roman"/>
                <w:sz w:val="28"/>
                <w:szCs w:val="28"/>
              </w:rPr>
              <w:t>), руб.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B06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место, территорию в пределах _______________ </w:t>
            </w:r>
            <w:r w:rsidR="001530EE">
              <w:rPr>
                <w:rFonts w:ascii="Times New Roman" w:hAnsi="Times New Roman"/>
                <w:sz w:val="28"/>
                <w:szCs w:val="28"/>
              </w:rPr>
              <w:t>Гривенское</w:t>
            </w:r>
            <w:r w:rsidR="005D188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06D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5478A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Проекта, организаций/человек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количество </w:t>
            </w:r>
            <w:proofErr w:type="spellStart"/>
            <w:r w:rsidRPr="0095478A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95478A">
              <w:rPr>
                <w:rFonts w:ascii="Times New Roman" w:hAnsi="Times New Roman"/>
                <w:sz w:val="28"/>
                <w:szCs w:val="28"/>
              </w:rPr>
              <w:t>, пользующихся результатами реализации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Наличие квалифицированного кадрового потенциала,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для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количество квалифицированных сотрудников необходимых для реализации Проекта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с указанием документов подтверждающих квалификацию.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договоров,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заключенных с иными организациями о привлечении их сотрудников к реализации Проекта.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копии договоров аренды оборудования (при наличии) используемого в реализации Проекта.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95478A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М.П.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6D" w:rsidRDefault="00F9606D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6D" w:rsidRDefault="00F9606D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733" w:rsidRDefault="00554733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="008A6FFD">
        <w:rPr>
          <w:rFonts w:ascii="Times New Roman" w:hAnsi="Times New Roman"/>
          <w:sz w:val="28"/>
          <w:szCs w:val="28"/>
        </w:rPr>
        <w:t xml:space="preserve">о </w:t>
      </w:r>
      <w:r w:rsidRPr="0095478A">
        <w:rPr>
          <w:rFonts w:ascii="Times New Roman" w:hAnsi="Times New Roman"/>
          <w:sz w:val="28"/>
          <w:szCs w:val="28"/>
        </w:rPr>
        <w:t>Проекте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I. Аннотация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Краткое изложение проекта (не более 1 страницы)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II. Обоснование актуальности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Pr="00F9606D">
        <w:rPr>
          <w:rFonts w:ascii="Times New Roman" w:hAnsi="Times New Roman"/>
          <w:sz w:val="28"/>
          <w:szCs w:val="28"/>
        </w:rPr>
        <w:t>_______________</w:t>
      </w:r>
      <w:r w:rsidRPr="0095478A">
        <w:rPr>
          <w:rFonts w:ascii="Times New Roman" w:hAnsi="Times New Roman"/>
          <w:sz w:val="28"/>
          <w:szCs w:val="28"/>
        </w:rPr>
        <w:t xml:space="preserve">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ское</w:t>
      </w:r>
      <w:r w:rsidR="005D18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целевой аудитории (не более 1 страницы).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III. Цель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IV. Задачи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VI. Календарный план-график реализации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0"/>
        <w:gridCol w:w="3139"/>
        <w:gridCol w:w="3264"/>
        <w:gridCol w:w="2258"/>
      </w:tblGrid>
      <w:tr w:rsidR="008D2C7B" w:rsidRPr="0095478A" w:rsidTr="007215FB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D2C7B" w:rsidRPr="0095478A" w:rsidTr="007215FB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5478A">
        <w:rPr>
          <w:rFonts w:ascii="Times New Roman" w:hAnsi="Times New Roman"/>
          <w:bCs/>
          <w:sz w:val="28"/>
          <w:szCs w:val="28"/>
        </w:rPr>
        <w:t xml:space="preserve">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>VII. Результаты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95478A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95478A">
        <w:rPr>
          <w:rFonts w:ascii="Times New Roman" w:hAnsi="Times New Roman"/>
          <w:sz w:val="28"/>
          <w:szCs w:val="28"/>
        </w:rPr>
        <w:t>, участников мероприятий и т.п.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1530EE">
        <w:rPr>
          <w:rFonts w:ascii="Times New Roman" w:hAnsi="Times New Roman"/>
          <w:sz w:val="28"/>
          <w:szCs w:val="28"/>
        </w:rPr>
        <w:t>Гривенского</w:t>
      </w:r>
      <w:r w:rsidR="001530EE" w:rsidRPr="001A4D0E">
        <w:rPr>
          <w:rFonts w:ascii="Times New Roman" w:hAnsi="Times New Roman"/>
          <w:sz w:val="28"/>
          <w:szCs w:val="28"/>
        </w:rPr>
        <w:t xml:space="preserve"> </w:t>
      </w:r>
      <w:r w:rsidR="001A4D0E" w:rsidRPr="001A4D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 w:rsidRPr="001A4D0E">
        <w:rPr>
          <w:rFonts w:ascii="Times New Roman" w:hAnsi="Times New Roman"/>
          <w:sz w:val="28"/>
          <w:szCs w:val="28"/>
        </w:rPr>
        <w:t xml:space="preserve"> района </w:t>
      </w:r>
      <w:r w:rsidRPr="001A4D0E">
        <w:rPr>
          <w:rFonts w:ascii="Times New Roman" w:hAnsi="Times New Roman"/>
          <w:sz w:val="28"/>
          <w:szCs w:val="28"/>
        </w:rPr>
        <w:t>и т.д.).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VIII. Дальнейшее развитие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IX. Смета расходов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1). Оплата труда штатных сотрудников проекта: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216"/>
        <w:gridCol w:w="1483"/>
        <w:gridCol w:w="851"/>
        <w:gridCol w:w="967"/>
        <w:gridCol w:w="1304"/>
        <w:gridCol w:w="1559"/>
      </w:tblGrid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2). Оплата труда консультантов и привлеченных специалистов: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2"/>
        <w:gridCol w:w="1704"/>
        <w:gridCol w:w="1277"/>
        <w:gridCol w:w="993"/>
        <w:gridCol w:w="1277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r w:rsidR="0095478A" w:rsidRPr="0095478A">
              <w:rPr>
                <w:rFonts w:ascii="Times New Roman" w:hAnsi="Times New Roman" w:cs="Times New Roman"/>
                <w:sz w:val="28"/>
                <w:szCs w:val="28"/>
              </w:rPr>
              <w:t>час. /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32"/>
        <w:gridCol w:w="1245"/>
        <w:gridCol w:w="1322"/>
        <w:gridCol w:w="1263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00"/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3679"/>
        <w:gridCol w:w="842"/>
        <w:gridCol w:w="985"/>
        <w:gridCol w:w="911"/>
        <w:gridCol w:w="1267"/>
        <w:gridCol w:w="1549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Связь и коммуникации: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2"/>
        <w:gridCol w:w="1561"/>
        <w:gridCol w:w="1420"/>
        <w:gridCol w:w="993"/>
        <w:gridCol w:w="1277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4. Транспортные расходы (оплата проезда и ГСМ):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121"/>
        <w:gridCol w:w="993"/>
        <w:gridCol w:w="1277"/>
        <w:gridCol w:w="993"/>
        <w:gridCol w:w="1277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5. Расходы на проведение мероприятий: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448"/>
        <w:gridCol w:w="1151"/>
        <w:gridCol w:w="1727"/>
        <w:gridCol w:w="1008"/>
        <w:gridCol w:w="1296"/>
        <w:gridCol w:w="1582"/>
      </w:tblGrid>
      <w:tr w:rsidR="008D2C7B" w:rsidRPr="0095478A" w:rsidTr="00FB6675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6. Услуги банка: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3615"/>
        <w:gridCol w:w="1958"/>
        <w:gridCol w:w="1657"/>
        <w:gridCol w:w="1958"/>
      </w:tblGrid>
      <w:tr w:rsidR="008D2C7B" w:rsidRPr="0095478A" w:rsidTr="00FB6675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7. Иные статьи расходов: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2630"/>
        <w:gridCol w:w="1022"/>
        <w:gridCol w:w="1757"/>
        <w:gridCol w:w="877"/>
        <w:gridCol w:w="1314"/>
        <w:gridCol w:w="1608"/>
      </w:tblGrid>
      <w:tr w:rsidR="008D2C7B" w:rsidRPr="0095478A" w:rsidTr="00FB6675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8"/>
        <w:gridCol w:w="4153"/>
      </w:tblGrid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полная стоимость Проекта, руб. в </w:t>
            </w:r>
            <w:proofErr w:type="spellStart"/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X. Комментарии к смете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3"/>
        <w:gridCol w:w="2774"/>
        <w:gridCol w:w="292"/>
        <w:gridCol w:w="3468"/>
      </w:tblGrid>
      <w:tr w:rsidR="008D2C7B" w:rsidRPr="0095478A" w:rsidTr="00FB6675">
        <w:trPr>
          <w:trHeight w:val="211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478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964FB" w:rsidRDefault="00EF6C9E" w:rsidP="007248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187FB5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04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54733" w:rsidRPr="00B04665">
        <w:rPr>
          <w:rFonts w:ascii="Times New Roman" w:hAnsi="Times New Roman"/>
          <w:sz w:val="28"/>
          <w:szCs w:val="28"/>
        </w:rPr>
        <w:t>2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4C098C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8D2C7B" w:rsidRPr="004C098C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</w:t>
      </w:r>
      <w:r w:rsidR="008D2C7B" w:rsidRPr="004C098C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Итоговый отчет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о целевом использовании гранта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(полное наименование организации)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реализацию проекта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территории _______________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B0684A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в соответствии с соглашением от _______________ № 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За 20__ год __________________________________________________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получены денежные средства в сумме _________ руб.</w:t>
      </w:r>
    </w:p>
    <w:p w:rsidR="008D2C7B" w:rsidRPr="0095478A" w:rsidRDefault="008D2C7B" w:rsidP="00F9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F9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Денежные средства были использованы на следующие мероприятия:</w:t>
      </w:r>
    </w:p>
    <w:p w:rsidR="008D2C7B" w:rsidRPr="0095478A" w:rsidRDefault="008D2C7B" w:rsidP="00F9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3464"/>
        <w:gridCol w:w="2679"/>
        <w:gridCol w:w="3020"/>
      </w:tblGrid>
      <w:tr w:rsidR="008D2C7B" w:rsidRPr="0095478A" w:rsidTr="00B0466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8D2C7B" w:rsidRPr="0095478A" w:rsidTr="00B04665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B0466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B04665">
        <w:trPr>
          <w:trHeight w:val="3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Перечень расходов на мероприятие: 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3462"/>
        <w:gridCol w:w="3752"/>
        <w:gridCol w:w="1948"/>
      </w:tblGrid>
      <w:tr w:rsidR="008D2C7B" w:rsidRPr="0095478A" w:rsidTr="00F9606D">
        <w:trPr>
          <w:trHeight w:val="13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2C7B" w:rsidRPr="0095478A" w:rsidTr="00F9606D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B0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Остаток денежных средств на конец отчетного периода ___________________ (_____________________) руб.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Первичные документы, подтверждающие фактические расходы по целевому и эффективному использованию средств бюджета _______________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B0684A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Приложения к отчету:</w:t>
      </w:r>
    </w:p>
    <w:p w:rsidR="008D2C7B" w:rsidRPr="0095478A" w:rsidRDefault="008D2C7B" w:rsidP="009547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договоров с третьими лицами (поставщиками, подрядчиками, исполнителями).</w:t>
      </w:r>
    </w:p>
    <w:p w:rsidR="008D2C7B" w:rsidRPr="0095478A" w:rsidRDefault="008D2C7B" w:rsidP="009547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8D2C7B" w:rsidRPr="0095478A" w:rsidRDefault="008D2C7B" w:rsidP="009547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F9606D" w:rsidRDefault="00F9606D" w:rsidP="0095478A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D2C7B" w:rsidRPr="00F9606D" w:rsidRDefault="008D2C7B" w:rsidP="0095478A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9606D">
        <w:rPr>
          <w:rFonts w:ascii="Times New Roman" w:hAnsi="Times New Roman"/>
          <w:spacing w:val="-3"/>
          <w:sz w:val="28"/>
          <w:szCs w:val="28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8D2C7B" w:rsidRPr="00F9606D" w:rsidRDefault="008D2C7B" w:rsidP="00F9606D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D2C7B" w:rsidRPr="0095478A" w:rsidRDefault="008D2C7B" w:rsidP="0095478A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3"/>
        <w:gridCol w:w="2774"/>
        <w:gridCol w:w="292"/>
        <w:gridCol w:w="3468"/>
      </w:tblGrid>
      <w:tr w:rsidR="008D2C7B" w:rsidRPr="00F9606D" w:rsidTr="00F9606D">
        <w:trPr>
          <w:trHeight w:val="368"/>
        </w:trPr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F9606D" w:rsidTr="00FB6675">
        <w:trPr>
          <w:trHeight w:val="66"/>
        </w:trPr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F9606D" w:rsidRDefault="00F9606D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F9606D" w:rsidTr="00FB6675"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F9606D" w:rsidTr="00FB6675"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8D2C7B" w:rsidRPr="0095478A" w:rsidRDefault="008D2C7B" w:rsidP="00B04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187FB5" w:rsidRPr="00B04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54733" w:rsidRPr="00B04665">
        <w:rPr>
          <w:rFonts w:ascii="Times New Roman" w:hAnsi="Times New Roman"/>
          <w:sz w:val="28"/>
          <w:szCs w:val="28"/>
        </w:rPr>
        <w:t>3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4C098C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8D2C7B" w:rsidRPr="004C098C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</w:t>
      </w:r>
      <w:r w:rsidR="004C098C" w:rsidRPr="004C098C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F96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Информационный (ежеквартальный) отчет</w:t>
      </w:r>
    </w:p>
    <w:p w:rsidR="008D2C7B" w:rsidRPr="0095478A" w:rsidRDefault="008D2C7B" w:rsidP="00B04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Наименование проекта ______________________________________________</w:t>
      </w: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Получатель Гранта: _________________________________________________</w:t>
      </w:r>
    </w:p>
    <w:p w:rsidR="008D2C7B" w:rsidRPr="0095478A" w:rsidRDefault="008D2C7B" w:rsidP="00B0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(наименование, организации)</w:t>
      </w: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Сумма предоставленного Гранта ___________(_____________________) руб.</w:t>
      </w: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Дата предоставления Гранта «______» ______________ 20__ г. 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Информация о реа</w:t>
      </w:r>
      <w:r w:rsidR="00B04665">
        <w:rPr>
          <w:rFonts w:ascii="Times New Roman" w:hAnsi="Times New Roman"/>
          <w:bCs/>
          <w:sz w:val="28"/>
          <w:szCs w:val="28"/>
        </w:rPr>
        <w:t>лизации проекта за период с «__» ____ 20__ г. по «_</w:t>
      </w:r>
      <w:proofErr w:type="gramStart"/>
      <w:r w:rsidR="00B04665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="00B04665">
        <w:rPr>
          <w:rFonts w:ascii="Times New Roman" w:hAnsi="Times New Roman"/>
          <w:bCs/>
          <w:sz w:val="28"/>
          <w:szCs w:val="28"/>
        </w:rPr>
        <w:t>_</w:t>
      </w:r>
      <w:r w:rsidRPr="0095478A">
        <w:rPr>
          <w:rFonts w:ascii="Times New Roman" w:hAnsi="Times New Roman"/>
          <w:bCs/>
          <w:sz w:val="28"/>
          <w:szCs w:val="28"/>
        </w:rPr>
        <w:t>__ 20__ г.</w:t>
      </w:r>
    </w:p>
    <w:p w:rsidR="008D2C7B" w:rsidRPr="0095478A" w:rsidRDefault="008D2C7B" w:rsidP="0095478A">
      <w:pPr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Мероприятия и работы, выполненные в рамках Проекта</w:t>
      </w:r>
    </w:p>
    <w:p w:rsidR="008D2C7B" w:rsidRPr="0095478A" w:rsidRDefault="008D2C7B" w:rsidP="0095478A">
      <w:pPr>
        <w:pStyle w:val="afa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tabs>
          <w:tab w:val="center" w:pos="4680"/>
        </w:tabs>
        <w:suppressAutoHyphens/>
        <w:spacing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835"/>
        <w:gridCol w:w="1750"/>
        <w:gridCol w:w="1946"/>
        <w:gridCol w:w="1991"/>
        <w:gridCol w:w="1750"/>
      </w:tblGrid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58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870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954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 лиц, ответственных за данные работы или мероприятия</w:t>
            </w:r>
          </w:p>
        </w:tc>
        <w:tc>
          <w:tcPr>
            <w:tcW w:w="976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лиц, участвовавших в выполнении работ или проведении мероприятий</w:t>
            </w:r>
          </w:p>
        </w:tc>
        <w:tc>
          <w:tcPr>
            <w:tcW w:w="858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выполнения работ или проведения мероприятий</w:t>
            </w:r>
          </w:p>
        </w:tc>
      </w:tr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B04665">
      <w:pPr>
        <w:pStyle w:val="af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результатов реализации проекта</w:t>
      </w:r>
    </w:p>
    <w:p w:rsidR="008D2C7B" w:rsidRPr="0095478A" w:rsidRDefault="008D2C7B" w:rsidP="0095478A">
      <w:pPr>
        <w:pStyle w:val="af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Оцените, в какой мере удалось реализовать рабочий план Проекта.</w:t>
      </w:r>
    </w:p>
    <w:p w:rsidR="008D2C7B" w:rsidRPr="0095478A" w:rsidRDefault="008D2C7B" w:rsidP="009547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Укажите, что из запланированного, сделать не удалось и по какой причине.</w:t>
      </w:r>
    </w:p>
    <w:p w:rsidR="008D2C7B" w:rsidRPr="0095478A" w:rsidRDefault="008D2C7B" w:rsidP="009547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lastRenderedPageBreak/>
        <w:t>Сообщите, достаточно ли было для реализации Проекта запланированных ресурсов (времени, материалов и т. п.).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эффективности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Сообщите, каким образом, по Вашему мнению, можно повысить </w:t>
      </w:r>
      <w:r w:rsidRPr="0095478A">
        <w:rPr>
          <w:rFonts w:ascii="Times New Roman" w:hAnsi="Times New Roman"/>
          <w:bCs/>
          <w:sz w:val="28"/>
          <w:szCs w:val="28"/>
        </w:rPr>
        <w:t>эффективность подобных Проектов в будущем.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достижения целей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Оцените, были ли достигнуты цели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изменения произошли в результате реализации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2.3. Выводы.</w:t>
      </w:r>
    </w:p>
    <w:p w:rsidR="008D2C7B" w:rsidRPr="0095478A" w:rsidRDefault="008D2C7B" w:rsidP="0095478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выводы можно сделать из оценки хода реализации и итогов Проекта.</w:t>
      </w:r>
    </w:p>
    <w:p w:rsidR="008D2C7B" w:rsidRPr="0095478A" w:rsidRDefault="008D2C7B" w:rsidP="0095478A">
      <w:pPr>
        <w:pStyle w:val="afa"/>
        <w:tabs>
          <w:tab w:val="center" w:pos="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center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5478A">
        <w:rPr>
          <w:rFonts w:ascii="Times New Roman" w:hAnsi="Times New Roman"/>
          <w:spacing w:val="-3"/>
          <w:sz w:val="28"/>
          <w:szCs w:val="28"/>
          <w:lang w:eastAsia="ru-RU"/>
        </w:rPr>
        <w:t>Освещение деятельности по проекту</w:t>
      </w:r>
    </w:p>
    <w:p w:rsidR="008D2C7B" w:rsidRPr="0095478A" w:rsidRDefault="008D2C7B" w:rsidP="0095478A">
      <w:pPr>
        <w:pStyle w:val="afa"/>
        <w:tabs>
          <w:tab w:val="center" w:pos="468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8D2C7B" w:rsidRPr="0095478A" w:rsidRDefault="008D2C7B" w:rsidP="0095478A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В данном разделе следует поместить отзывы главы</w:t>
      </w:r>
      <w:r w:rsidR="00C62C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C62C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606D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pacing w:val="-3"/>
          <w:sz w:val="28"/>
          <w:szCs w:val="28"/>
        </w:rPr>
        <w:t xml:space="preserve">о результатах реализации проекта на территории </w:t>
      </w:r>
      <w:r w:rsidR="005211C9">
        <w:rPr>
          <w:rFonts w:ascii="Times New Roman" w:hAnsi="Times New Roman"/>
          <w:spacing w:val="-3"/>
          <w:sz w:val="28"/>
          <w:szCs w:val="28"/>
        </w:rPr>
        <w:t>Гривен</w:t>
      </w:r>
      <w:r w:rsidR="00F9606D">
        <w:rPr>
          <w:rFonts w:ascii="Times New Roman" w:hAnsi="Times New Roman"/>
          <w:spacing w:val="-3"/>
          <w:sz w:val="28"/>
          <w:szCs w:val="28"/>
        </w:rPr>
        <w:t>ское</w:t>
      </w:r>
      <w:r w:rsidR="005D1880">
        <w:rPr>
          <w:rFonts w:ascii="Times New Roman" w:hAnsi="Times New Roman"/>
          <w:spacing w:val="-3"/>
          <w:sz w:val="28"/>
          <w:szCs w:val="28"/>
        </w:rPr>
        <w:t xml:space="preserve"> сельское поселение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606D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</w:t>
      </w:r>
      <w:r w:rsidRPr="0095478A">
        <w:rPr>
          <w:rFonts w:ascii="Times New Roman" w:hAnsi="Times New Roman"/>
          <w:spacing w:val="-3"/>
          <w:sz w:val="28"/>
          <w:szCs w:val="28"/>
        </w:rPr>
        <w:t>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8D2C7B" w:rsidRPr="0095478A" w:rsidRDefault="008D2C7B" w:rsidP="0095478A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  <w:lang w:val="en-US"/>
        </w:rPr>
        <w:t>VI</w:t>
      </w:r>
      <w:r w:rsidRPr="0095478A">
        <w:rPr>
          <w:rFonts w:ascii="Times New Roman" w:hAnsi="Times New Roman"/>
          <w:spacing w:val="-3"/>
          <w:sz w:val="28"/>
          <w:szCs w:val="28"/>
        </w:rPr>
        <w:t>. Перечислите документы, приложенные к настоящему отчету</w:t>
      </w:r>
    </w:p>
    <w:p w:rsidR="008D2C7B" w:rsidRPr="0095478A" w:rsidRDefault="008D2C7B" w:rsidP="0095478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Приведите перечень приложений к настоящему отчету с указанием количества листов каждого из приложений.</w:t>
      </w:r>
    </w:p>
    <w:p w:rsidR="008D2C7B" w:rsidRPr="0095478A" w:rsidRDefault="008D2C7B" w:rsidP="0095478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К настоящему отчету необходимо приложить по одному экземпляру</w:t>
      </w:r>
      <w:r w:rsidRPr="0095478A">
        <w:rPr>
          <w:rFonts w:ascii="Times New Roman" w:hAnsi="Times New Roman"/>
          <w:sz w:val="28"/>
          <w:szCs w:val="28"/>
        </w:rPr>
        <w:t xml:space="preserve"> всех материалов, изданных, изготовленных или распространенных в ходе реализации проекта. </w:t>
      </w:r>
    </w:p>
    <w:p w:rsidR="008D2C7B" w:rsidRPr="0095478A" w:rsidRDefault="008D2C7B" w:rsidP="00B0466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84"/>
        <w:gridCol w:w="3367"/>
      </w:tblGrid>
      <w:tr w:rsidR="008D2C7B" w:rsidRPr="0095478A" w:rsidTr="00FB6675">
        <w:trPr>
          <w:trHeight w:val="211"/>
        </w:trPr>
        <w:tc>
          <w:tcPr>
            <w:tcW w:w="3227" w:type="dxa"/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3227" w:type="dxa"/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F9606D" w:rsidRPr="00F9606D" w:rsidRDefault="008D2C7B" w:rsidP="00B04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sz w:val="28"/>
          <w:szCs w:val="28"/>
        </w:rPr>
        <w:br w:type="page"/>
      </w:r>
      <w:r w:rsidR="00187FB5" w:rsidRPr="00B04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54733" w:rsidRPr="00B04665">
        <w:rPr>
          <w:rFonts w:ascii="Times New Roman" w:hAnsi="Times New Roman"/>
          <w:sz w:val="28"/>
          <w:szCs w:val="28"/>
        </w:rPr>
        <w:t>4</w:t>
      </w:r>
      <w:r w:rsidR="008A6FFD" w:rsidRPr="00F9606D">
        <w:rPr>
          <w:rFonts w:ascii="Times New Roman" w:hAnsi="Times New Roman"/>
          <w:sz w:val="28"/>
          <w:szCs w:val="28"/>
        </w:rPr>
        <w:t xml:space="preserve"> 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>на реализацию проектов</w:t>
      </w:r>
    </w:p>
    <w:p w:rsidR="008A6FFD" w:rsidRPr="008A6FFD" w:rsidRDefault="008A6FFD" w:rsidP="008A6FFD">
      <w:pPr>
        <w:pStyle w:val="1"/>
        <w:jc w:val="right"/>
        <w:rPr>
          <w:sz w:val="28"/>
          <w:szCs w:val="28"/>
        </w:rPr>
      </w:pPr>
    </w:p>
    <w:p w:rsidR="008A6FFD" w:rsidRDefault="008A6FFD" w:rsidP="008A6FFD">
      <w:pPr>
        <w:pStyle w:val="1"/>
        <w:rPr>
          <w:sz w:val="28"/>
          <w:szCs w:val="28"/>
        </w:rPr>
      </w:pPr>
    </w:p>
    <w:p w:rsidR="008A6FFD" w:rsidRDefault="008A6FFD" w:rsidP="008A6FFD">
      <w:pPr>
        <w:pStyle w:val="1"/>
        <w:rPr>
          <w:sz w:val="28"/>
          <w:szCs w:val="28"/>
        </w:rPr>
      </w:pPr>
    </w:p>
    <w:p w:rsidR="008A6FFD" w:rsidRPr="00DB5DA0" w:rsidRDefault="008A6FFD" w:rsidP="00DB5DA0">
      <w:pPr>
        <w:pStyle w:val="1"/>
        <w:jc w:val="both"/>
        <w:rPr>
          <w:sz w:val="28"/>
          <w:szCs w:val="28"/>
        </w:rPr>
      </w:pPr>
      <w:r w:rsidRPr="00DB5DA0">
        <w:rPr>
          <w:sz w:val="28"/>
          <w:szCs w:val="28"/>
        </w:rPr>
        <w:t>Порядок расчета размера (объема) гранта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1. Размер гранта i-</w:t>
      </w:r>
      <w:proofErr w:type="spellStart"/>
      <w:r w:rsidRPr="00DB5DA0">
        <w:rPr>
          <w:rFonts w:ascii="Times New Roman" w:hAnsi="Times New Roman"/>
          <w:sz w:val="28"/>
          <w:szCs w:val="28"/>
        </w:rPr>
        <w:t>му</w:t>
      </w:r>
      <w:proofErr w:type="spellEnd"/>
      <w:r w:rsidRPr="00DB5DA0">
        <w:rPr>
          <w:rFonts w:ascii="Times New Roman" w:hAnsi="Times New Roman"/>
          <w:sz w:val="28"/>
          <w:szCs w:val="28"/>
        </w:rPr>
        <w:t xml:space="preserve"> получателю гранта определяется по формуле: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238760"/>
            <wp:effectExtent l="19050" t="0" r="190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>, где: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38760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 xml:space="preserve"> - размер гранта i-</w:t>
      </w:r>
      <w:proofErr w:type="spellStart"/>
      <w:r w:rsidR="008A6FFD" w:rsidRPr="00DB5DA0">
        <w:rPr>
          <w:rFonts w:ascii="Times New Roman" w:hAnsi="Times New Roman"/>
          <w:sz w:val="28"/>
          <w:szCs w:val="28"/>
        </w:rPr>
        <w:t>му</w:t>
      </w:r>
      <w:proofErr w:type="spellEnd"/>
      <w:r w:rsidR="008A6FFD" w:rsidRPr="00DB5DA0">
        <w:rPr>
          <w:rFonts w:ascii="Times New Roman" w:hAnsi="Times New Roman"/>
          <w:sz w:val="28"/>
          <w:szCs w:val="28"/>
        </w:rPr>
        <w:t xml:space="preserve"> получателю гранта;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876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 xml:space="preserve"> - размер гранта, запрашиваемого i-м получателем гранта;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876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 xml:space="preserve"> - коэффициент i-</w:t>
      </w:r>
      <w:proofErr w:type="spellStart"/>
      <w:r w:rsidR="008A6FFD" w:rsidRPr="00DB5DA0">
        <w:rPr>
          <w:rFonts w:ascii="Times New Roman" w:hAnsi="Times New Roman"/>
          <w:sz w:val="28"/>
          <w:szCs w:val="28"/>
        </w:rPr>
        <w:t>ro</w:t>
      </w:r>
      <w:proofErr w:type="spellEnd"/>
      <w:r w:rsidR="008A6FFD" w:rsidRPr="00DB5DA0">
        <w:rPr>
          <w:rFonts w:ascii="Times New Roman" w:hAnsi="Times New Roman"/>
          <w:sz w:val="28"/>
          <w:szCs w:val="28"/>
        </w:rPr>
        <w:t xml:space="preserve"> получателя гранта.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2. Коэффициент i-</w:t>
      </w:r>
      <w:proofErr w:type="spellStart"/>
      <w:r w:rsidRPr="00DB5DA0">
        <w:rPr>
          <w:rFonts w:ascii="Times New Roman" w:hAnsi="Times New Roman"/>
          <w:sz w:val="28"/>
          <w:szCs w:val="28"/>
        </w:rPr>
        <w:t>ro</w:t>
      </w:r>
      <w:proofErr w:type="spellEnd"/>
      <w:r w:rsidRPr="00DB5DA0">
        <w:rPr>
          <w:rFonts w:ascii="Times New Roman" w:hAnsi="Times New Roman"/>
          <w:sz w:val="28"/>
          <w:szCs w:val="28"/>
        </w:rPr>
        <w:t xml:space="preserve"> получателя гранта (</w:t>
      </w:r>
      <w:proofErr w:type="spellStart"/>
      <w:r w:rsidRPr="00DB5DA0">
        <w:rPr>
          <w:rFonts w:ascii="Times New Roman" w:hAnsi="Times New Roman"/>
          <w:sz w:val="28"/>
          <w:szCs w:val="28"/>
        </w:rPr>
        <w:t>ki</w:t>
      </w:r>
      <w:proofErr w:type="spellEnd"/>
      <w:r w:rsidRPr="00DB5DA0">
        <w:rPr>
          <w:rFonts w:ascii="Times New Roman" w:hAnsi="Times New Roman"/>
          <w:sz w:val="28"/>
          <w:szCs w:val="28"/>
        </w:rPr>
        <w:t>) равен: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1 - если количество баллов, набранных проектом получател</w:t>
      </w:r>
      <w:r w:rsidR="004C098C" w:rsidRPr="00DB5DA0">
        <w:rPr>
          <w:rFonts w:ascii="Times New Roman" w:hAnsi="Times New Roman"/>
          <w:sz w:val="28"/>
          <w:szCs w:val="28"/>
        </w:rPr>
        <w:t>я гранта, составляет от 13 до 21</w:t>
      </w:r>
      <w:r w:rsidRPr="00DB5DA0">
        <w:rPr>
          <w:rFonts w:ascii="Times New Roman" w:hAnsi="Times New Roman"/>
          <w:sz w:val="28"/>
          <w:szCs w:val="28"/>
        </w:rPr>
        <w:t>;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8A6FFD" w:rsidRPr="008A6FFD" w:rsidRDefault="008A6FFD" w:rsidP="00927206">
      <w:pPr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3. Количество баллов, набранных проектом получателя гранта, определяется конкурсной комиссией на </w:t>
      </w:r>
      <w:r w:rsidRPr="004C098C">
        <w:rPr>
          <w:rFonts w:ascii="Times New Roman" w:hAnsi="Times New Roman"/>
          <w:sz w:val="28"/>
          <w:szCs w:val="28"/>
        </w:rPr>
        <w:t>основании критериев оценки проектов</w:t>
      </w:r>
      <w:r w:rsidRPr="008A6FFD">
        <w:rPr>
          <w:rFonts w:ascii="Times New Roman" w:hAnsi="Times New Roman"/>
          <w:sz w:val="28"/>
          <w:szCs w:val="28"/>
        </w:rPr>
        <w:t>, установленных главным распорядителем.</w:t>
      </w:r>
    </w:p>
    <w:p w:rsidR="008A6FFD" w:rsidRDefault="008A6FFD" w:rsidP="00927206">
      <w:pPr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F9606D" w:rsidRDefault="00F9606D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Pr="0095478A" w:rsidRDefault="005936E7" w:rsidP="005936E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0466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5936E7" w:rsidRPr="0095478A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5936E7" w:rsidRPr="0095478A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5936E7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5936E7" w:rsidRPr="004C098C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 </w:t>
      </w:r>
    </w:p>
    <w:p w:rsidR="005936E7" w:rsidRDefault="005936E7" w:rsidP="005936E7">
      <w:pPr>
        <w:tabs>
          <w:tab w:val="left" w:pos="76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36E7">
        <w:rPr>
          <w:rFonts w:ascii="Times New Roman" w:hAnsi="Times New Roman"/>
          <w:b/>
          <w:sz w:val="28"/>
          <w:szCs w:val="28"/>
        </w:rPr>
        <w:t>СОГЛАШЕНИЕ №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6E7">
        <w:rPr>
          <w:rFonts w:ascii="Times New Roman" w:hAnsi="Times New Roman"/>
          <w:b/>
          <w:sz w:val="28"/>
          <w:szCs w:val="28"/>
        </w:rPr>
        <w:t>о предоставлении Гранта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с.</w:t>
      </w:r>
      <w:r w:rsidR="004D7843">
        <w:rPr>
          <w:rFonts w:ascii="Times New Roman" w:hAnsi="Times New Roman"/>
          <w:sz w:val="28"/>
          <w:szCs w:val="28"/>
        </w:rPr>
        <w:t xml:space="preserve"> ______________</w:t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  <w:t xml:space="preserve">            </w:t>
      </w:r>
      <w:r w:rsidRPr="005936E7">
        <w:rPr>
          <w:rFonts w:ascii="Times New Roman" w:hAnsi="Times New Roman"/>
          <w:sz w:val="28"/>
          <w:szCs w:val="28"/>
        </w:rPr>
        <w:t xml:space="preserve"> «____»___________ 20___ г.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5936E7" w:rsidRPr="005936E7" w:rsidRDefault="005936E7" w:rsidP="005936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>(наименование главного распорядителя)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именуемый в дальнейшем «Главный распорядитель», в лице _________________________, действующего на основании ______________________, с одной стороны, и ________________________________________________</w:t>
      </w:r>
      <w:r w:rsidR="00F452A0">
        <w:rPr>
          <w:rFonts w:ascii="Times New Roman" w:hAnsi="Times New Roman"/>
          <w:sz w:val="28"/>
          <w:szCs w:val="28"/>
        </w:rPr>
        <w:t>____________________</w:t>
      </w:r>
      <w:r w:rsidRPr="005936E7">
        <w:rPr>
          <w:rFonts w:ascii="Times New Roman" w:hAnsi="Times New Roman"/>
          <w:sz w:val="28"/>
          <w:szCs w:val="28"/>
        </w:rPr>
        <w:t>,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в дальнейшем именуемая(</w:t>
      </w:r>
      <w:proofErr w:type="spellStart"/>
      <w:r w:rsidRPr="005936E7">
        <w:rPr>
          <w:rFonts w:ascii="Times New Roman" w:hAnsi="Times New Roman"/>
          <w:sz w:val="28"/>
          <w:szCs w:val="28"/>
        </w:rPr>
        <w:t>ое</w:t>
      </w:r>
      <w:proofErr w:type="spellEnd"/>
      <w:r w:rsidRPr="005936E7">
        <w:rPr>
          <w:rFonts w:ascii="Times New Roman" w:hAnsi="Times New Roman"/>
          <w:sz w:val="28"/>
          <w:szCs w:val="28"/>
        </w:rPr>
        <w:t>) «Получатель гранта», в лице ________________________________________________</w:t>
      </w:r>
      <w:r w:rsidR="00F452A0">
        <w:rPr>
          <w:rFonts w:ascii="Times New Roman" w:hAnsi="Times New Roman"/>
          <w:sz w:val="28"/>
          <w:szCs w:val="28"/>
        </w:rPr>
        <w:t>____________________</w:t>
      </w:r>
      <w:r w:rsidRPr="005936E7">
        <w:rPr>
          <w:rFonts w:ascii="Times New Roman" w:hAnsi="Times New Roman"/>
          <w:sz w:val="28"/>
          <w:szCs w:val="28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Предмет Соглашения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36E7">
        <w:rPr>
          <w:rFonts w:ascii="Times New Roman" w:hAnsi="Times New Roman"/>
          <w:bCs/>
          <w:sz w:val="28"/>
          <w:szCs w:val="28"/>
        </w:rPr>
        <w:t>1.1. Главный распорядитель предоставляет грант в форме субсидии (далее – Грант) из бюджета _______________ сельского поселения в сумме ____________ (_____________________) рублей, а Получатель гранта принимает предоставленный Грант на реализацию социально значимого проекта ___________________________________________</w:t>
      </w:r>
    </w:p>
    <w:p w:rsidR="005936E7" w:rsidRPr="005936E7" w:rsidRDefault="005936E7" w:rsidP="00593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6E7">
        <w:rPr>
          <w:rFonts w:ascii="Times New Roman" w:hAnsi="Times New Roman"/>
          <w:bCs/>
          <w:sz w:val="28"/>
          <w:szCs w:val="28"/>
        </w:rPr>
        <w:t>________________________________________________</w:t>
      </w:r>
      <w:r w:rsidR="00F452A0">
        <w:rPr>
          <w:rFonts w:ascii="Times New Roman" w:hAnsi="Times New Roman"/>
          <w:bCs/>
          <w:sz w:val="28"/>
          <w:szCs w:val="28"/>
        </w:rPr>
        <w:t>____________________</w:t>
      </w:r>
    </w:p>
    <w:p w:rsidR="005936E7" w:rsidRPr="005936E7" w:rsidRDefault="005936E7" w:rsidP="005936E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 (название проекта)</w:t>
      </w:r>
    </w:p>
    <w:p w:rsidR="005936E7" w:rsidRPr="005936E7" w:rsidRDefault="005936E7" w:rsidP="00593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5936E7">
        <w:rPr>
          <w:rFonts w:ascii="Times New Roman" w:hAnsi="Times New Roman"/>
          <w:bCs/>
          <w:sz w:val="28"/>
          <w:szCs w:val="28"/>
        </w:rPr>
        <w:t>(далее –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неотъемлемым приложением к настоящему Соглашению.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1.2. Сумма Гранта, указанная в пункте 1.1 настоящего раздела, в течение одного месяца</w:t>
      </w:r>
      <w:r w:rsidRPr="005936E7">
        <w:rPr>
          <w:rFonts w:ascii="Times New Roman" w:hAnsi="Times New Roman"/>
          <w:bCs/>
          <w:sz w:val="28"/>
          <w:szCs w:val="28"/>
        </w:rPr>
        <w:t xml:space="preserve"> со дня окончания срока реализации Проекта </w:t>
      </w:r>
      <w:r w:rsidRPr="005936E7">
        <w:rPr>
          <w:rFonts w:ascii="Times New Roman" w:hAnsi="Times New Roman"/>
          <w:sz w:val="28"/>
          <w:szCs w:val="28"/>
        </w:rPr>
        <w:t xml:space="preserve">подлежит корректировке в целях приведения в соответствие с фактически понесенными </w:t>
      </w:r>
      <w:r w:rsidRPr="005936E7">
        <w:rPr>
          <w:rFonts w:ascii="Times New Roman" w:hAnsi="Times New Roman"/>
          <w:sz w:val="28"/>
          <w:szCs w:val="28"/>
        </w:rPr>
        <w:lastRenderedPageBreak/>
        <w:t>затратами на реализацию Проекта, при этом расходы Получателя гранта, понесенные сверх суммы Гранта, указанной в пункте 1.1, не возмещаются.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 Главный распорядитель: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2.1.1. Перечисляет денежные средства на расчетный счет Получателя гранта, указанный в настоящем Соглашение, </w:t>
      </w:r>
      <w:r w:rsidRPr="005936E7">
        <w:rPr>
          <w:rFonts w:ascii="Times New Roman" w:hAnsi="Times New Roman"/>
          <w:bCs/>
          <w:sz w:val="28"/>
          <w:szCs w:val="28"/>
        </w:rPr>
        <w:t>в течение 10 рабочих дней со дня заключения Соглашения.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2.1.2. Перечисление денежных средств осуществляется в пределах средств, утвержденных решением Совета _______________ сельского поселения о бюджете _______________ сельского поселения на соответствующий финансовый год.</w:t>
      </w:r>
    </w:p>
    <w:p w:rsidR="0086210F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2.1.3. Перечисление денежных средств осуществляется на основании </w:t>
      </w:r>
      <w:r w:rsidRPr="005936E7">
        <w:rPr>
          <w:rFonts w:ascii="Times New Roman" w:hAnsi="Times New Roman"/>
          <w:bCs/>
          <w:sz w:val="28"/>
          <w:szCs w:val="28"/>
        </w:rPr>
        <w:t>Порядка предоставления грантов в форме субсидий некоммерческим организациям, не являющимся казенными учреждениями, на реализацию социально значимых проектов (далее – Порядок)</w:t>
      </w:r>
      <w:r w:rsidRPr="005936E7">
        <w:rPr>
          <w:rFonts w:ascii="Times New Roman" w:hAnsi="Times New Roman"/>
          <w:sz w:val="28"/>
          <w:szCs w:val="28"/>
        </w:rPr>
        <w:t>, утвержденного постановлением _______________ сельского поселения</w:t>
      </w:r>
      <w:r w:rsidR="0086210F">
        <w:rPr>
          <w:rFonts w:ascii="Times New Roman" w:hAnsi="Times New Roman"/>
          <w:sz w:val="28"/>
          <w:szCs w:val="28"/>
        </w:rPr>
        <w:t>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2.1.4. Осуществляет проверку соблюдения условий, целей и порядка предоставления </w:t>
      </w:r>
      <w:r w:rsidRPr="005936E7">
        <w:rPr>
          <w:rFonts w:ascii="Times New Roman" w:hAnsi="Times New Roman"/>
          <w:bCs/>
          <w:sz w:val="28"/>
          <w:szCs w:val="28"/>
        </w:rPr>
        <w:t>Гранта</w:t>
      </w:r>
      <w:r w:rsidRPr="005936E7">
        <w:rPr>
          <w:rFonts w:ascii="Times New Roman" w:hAnsi="Times New Roman"/>
          <w:sz w:val="28"/>
          <w:szCs w:val="28"/>
        </w:rPr>
        <w:t xml:space="preserve"> Получателем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2.1.5. Требует от Получателя гранта предоставления отчетности, предусмотренной пунктом 2.2.5 настоящего Соглашения.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2.1.6. Запрашивает у Получателя гранта документы, подтверждающие соблюдение последним условий, целей и порядка предоставления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 Получатель гранта: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2.2.1. Принимает предоставленный ему Грант.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2.2.2. Учитывает денежные средства, поступившие от Главного распорядителя, в установленном законом порядке.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2.2.3. Осуществляет ведение отдельного учета расходов, источником финансового обеспечения которых являются средства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2.2.4. Соблюдает условия предоставления Гранта, предусмотренные Порядком и настоящим Соглашением.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2.2.5. Представляет отчеты об использовании Гранта Главному распорядителю по форме согласно приложениям № 3 и № 4 к Порядку в сроки, определенные Порядком.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2.2.6. Представляет по требованию Главного распорядителя документы, подтверждающие соблюдение Получателем гранта условий, целей и порядка предоставления Гранта.</w:t>
      </w:r>
    </w:p>
    <w:p w:rsidR="005936E7" w:rsidRPr="005936E7" w:rsidRDefault="005936E7" w:rsidP="0059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2.2.7.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Гранта.</w:t>
      </w:r>
    </w:p>
    <w:p w:rsidR="005936E7" w:rsidRPr="005936E7" w:rsidRDefault="005936E7" w:rsidP="0059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lastRenderedPageBreak/>
        <w:t>2.2.8. По требованию Главного распорядителя незамедлительно устраняет выявленные недостатки при использовании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2.2.9. При освещении мероприятий, осуществляемых в ходе реализации Проекта и в рамках настоящего Соглашения, в средствах массовой информации, изготовлении печатной продукции указывает, что данное мероприятие реализуется при финансовой поддерж</w:t>
      </w:r>
      <w:r w:rsidR="001530EE">
        <w:rPr>
          <w:rFonts w:ascii="Times New Roman" w:hAnsi="Times New Roman"/>
          <w:sz w:val="28"/>
          <w:szCs w:val="28"/>
        </w:rPr>
        <w:t>ке администрации 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2.2.10. Уведомляет Главного распорядителя о любых пресс-конференциях, общественных событиях или церемониях, связанных с Грантом, за две недели до даты их проведения, а также согласовы</w:t>
      </w:r>
      <w:r w:rsidR="001530EE">
        <w:rPr>
          <w:rFonts w:ascii="Times New Roman" w:hAnsi="Times New Roman"/>
          <w:sz w:val="28"/>
          <w:szCs w:val="28"/>
        </w:rPr>
        <w:t xml:space="preserve">вает проекты публикаций, </w:t>
      </w:r>
      <w:proofErr w:type="gramStart"/>
      <w:r w:rsidR="001530EE">
        <w:rPr>
          <w:rFonts w:ascii="Times New Roman" w:hAnsi="Times New Roman"/>
          <w:sz w:val="28"/>
          <w:szCs w:val="28"/>
        </w:rPr>
        <w:t xml:space="preserve">тексты </w:t>
      </w:r>
      <w:r w:rsidRPr="005936E7">
        <w:rPr>
          <w:rFonts w:ascii="Times New Roman" w:hAnsi="Times New Roman"/>
          <w:sz w:val="28"/>
          <w:szCs w:val="28"/>
        </w:rPr>
        <w:t>выступлений</w:t>
      </w:r>
      <w:proofErr w:type="gramEnd"/>
      <w:r w:rsidRPr="005936E7">
        <w:rPr>
          <w:rFonts w:ascii="Times New Roman" w:hAnsi="Times New Roman"/>
          <w:sz w:val="28"/>
          <w:szCs w:val="28"/>
        </w:rPr>
        <w:t xml:space="preserve"> связанные с реализаций Проекта с главой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="00F452A0" w:rsidRPr="005936E7">
        <w:rPr>
          <w:rFonts w:ascii="Times New Roman" w:hAnsi="Times New Roman"/>
          <w:sz w:val="28"/>
          <w:szCs w:val="28"/>
        </w:rPr>
        <w:t xml:space="preserve"> </w:t>
      </w:r>
      <w:r w:rsidRPr="005936E7">
        <w:rPr>
          <w:rFonts w:ascii="Times New Roman" w:hAnsi="Times New Roman"/>
          <w:sz w:val="28"/>
          <w:szCs w:val="28"/>
        </w:rPr>
        <w:t>сельского поселения.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Срок действия Соглашения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3.1.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Ответственность Сторон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4.2. Получатель гранта обязан расходовать предоставленный ему Грант в соответствии с целевым назначением.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4.3. Получатель гранта обязан перечислить в бюджет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 неиспользованные и (или) использованные не в соответствии с предметом и (или)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Гранта.</w:t>
      </w:r>
    </w:p>
    <w:p w:rsidR="005936E7" w:rsidRPr="005936E7" w:rsidRDefault="005936E7" w:rsidP="005936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Порядок разрешения споров</w:t>
      </w:r>
    </w:p>
    <w:p w:rsidR="005936E7" w:rsidRPr="005936E7" w:rsidRDefault="005936E7" w:rsidP="005936E7">
      <w:pPr>
        <w:pStyle w:val="af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5.1. Главный распорядитель и Получатель гранта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5.2.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соответствующем суде по месту нахождения Главного распорядителя.</w:t>
      </w:r>
    </w:p>
    <w:p w:rsidR="005936E7" w:rsidRPr="005936E7" w:rsidRDefault="005936E7" w:rsidP="005936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Порядок изменения и расторжения настоящего Соглашения</w:t>
      </w:r>
    </w:p>
    <w:p w:rsidR="005936E7" w:rsidRPr="005936E7" w:rsidRDefault="005936E7" w:rsidP="005936E7">
      <w:pPr>
        <w:pStyle w:val="af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6.1. Все изменения и дополнения к настоящему Соглашению считаются </w:t>
      </w:r>
      <w:r w:rsidRPr="005936E7">
        <w:rPr>
          <w:rFonts w:ascii="Times New Roman" w:hAnsi="Times New Roman"/>
          <w:sz w:val="28"/>
          <w:szCs w:val="28"/>
        </w:rPr>
        <w:lastRenderedPageBreak/>
        <w:t>действительными, если они оформлены в письменном виде и вступают в силу после их подписания уполномоченными лицами Сторон.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6.2. Получатель Гранта вправе в одностороннем порядке расторгнуть настоящее Соглашение, предупредив об этом Главного распорядителя не менее чем за две недели.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6.3. При досрочном расторжении настоящего Соглашения сумма Гранта, указанная в пункте 1.1. раздела 1. подлежит возврату в бюджет </w:t>
      </w:r>
      <w:r w:rsidR="001530EE">
        <w:rPr>
          <w:rFonts w:ascii="Times New Roman" w:hAnsi="Times New Roman"/>
          <w:sz w:val="28"/>
          <w:szCs w:val="28"/>
        </w:rPr>
        <w:t>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 в течение 10 рабочих дней со дня расторжения настоящего Соглашения.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6.4. В случае выявления нецелевого использования средств Гранта, 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в бюджет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9F481B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 согласно пункту 4.3.</w:t>
      </w:r>
    </w:p>
    <w:p w:rsidR="005936E7" w:rsidRPr="005936E7" w:rsidRDefault="005936E7" w:rsidP="005936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936E7" w:rsidRPr="005936E7" w:rsidRDefault="005936E7" w:rsidP="005936E7">
      <w:pPr>
        <w:pStyle w:val="af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7.1. По вопросам, не отраженным в настоящем Соглашение, Стороны руководствуются нормами законодательства РФ.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7.2.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7.3.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8. Юридические адреса, реквизиты и подписи Сторон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4929"/>
      </w:tblGrid>
      <w:tr w:rsidR="005936E7" w:rsidRPr="005936E7" w:rsidTr="00F96879">
        <w:tc>
          <w:tcPr>
            <w:tcW w:w="2500" w:type="pct"/>
          </w:tcPr>
          <w:p w:rsidR="005936E7" w:rsidRPr="005936E7" w:rsidRDefault="005936E7" w:rsidP="005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E7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2500" w:type="pct"/>
          </w:tcPr>
          <w:p w:rsidR="005936E7" w:rsidRPr="005936E7" w:rsidRDefault="005936E7" w:rsidP="005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E7">
              <w:rPr>
                <w:rFonts w:ascii="Times New Roman" w:hAnsi="Times New Roman"/>
                <w:sz w:val="28"/>
                <w:szCs w:val="28"/>
              </w:rPr>
              <w:t>Получатель Гранта</w:t>
            </w:r>
          </w:p>
        </w:tc>
      </w:tr>
    </w:tbl>
    <w:p w:rsidR="005936E7" w:rsidRPr="005936E7" w:rsidRDefault="005936E7" w:rsidP="005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tabs>
          <w:tab w:val="left" w:pos="4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81B" w:rsidRDefault="009F481B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81B" w:rsidRDefault="009F481B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9606D" w:rsidRDefault="000D1147" w:rsidP="007215F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215FB" w:rsidRDefault="007215FB" w:rsidP="007215F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E717C2">
        <w:rPr>
          <w:rFonts w:ascii="Times New Roman" w:hAnsi="Times New Roman"/>
          <w:sz w:val="28"/>
          <w:szCs w:val="28"/>
        </w:rPr>
        <w:t>О</w:t>
      </w:r>
    </w:p>
    <w:p w:rsidR="00F9606D" w:rsidRDefault="007215FB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C098C">
        <w:rPr>
          <w:rFonts w:ascii="Times New Roman" w:hAnsi="Times New Roman"/>
          <w:sz w:val="28"/>
          <w:szCs w:val="28"/>
        </w:rPr>
        <w:t>дминистрации</w:t>
      </w:r>
    </w:p>
    <w:p w:rsidR="00ED270B" w:rsidRDefault="000B4B88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7E6F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098C" w:rsidRDefault="00F9606D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</w:p>
    <w:p w:rsidR="008D2C7B" w:rsidRPr="0095478A" w:rsidRDefault="008A6FFD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206">
        <w:rPr>
          <w:rFonts w:ascii="Times New Roman" w:hAnsi="Times New Roman"/>
          <w:sz w:val="28"/>
          <w:szCs w:val="28"/>
        </w:rPr>
        <w:t>от __________ № _______</w:t>
      </w:r>
    </w:p>
    <w:p w:rsidR="008D2C7B" w:rsidRPr="0095478A" w:rsidRDefault="008D2C7B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17C2" w:rsidRDefault="00E717C2" w:rsidP="009547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C7B" w:rsidRPr="0095478A" w:rsidRDefault="007215FB" w:rsidP="00E71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D2C7B" w:rsidRDefault="008D2C7B" w:rsidP="00E71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A6FFD">
        <w:rPr>
          <w:rFonts w:ascii="Times New Roman" w:hAnsi="Times New Roman"/>
          <w:b/>
          <w:bCs/>
          <w:sz w:val="28"/>
          <w:szCs w:val="28"/>
        </w:rPr>
        <w:t xml:space="preserve">конкурсной </w:t>
      </w:r>
      <w:r w:rsidRPr="0095478A">
        <w:rPr>
          <w:rFonts w:ascii="Times New Roman" w:hAnsi="Times New Roman"/>
          <w:b/>
          <w:bCs/>
          <w:sz w:val="28"/>
          <w:szCs w:val="28"/>
        </w:rPr>
        <w:t xml:space="preserve">комиссии по </w:t>
      </w:r>
      <w:r w:rsidR="008A6FFD">
        <w:rPr>
          <w:rFonts w:ascii="Times New Roman" w:hAnsi="Times New Roman"/>
          <w:b/>
          <w:bCs/>
          <w:sz w:val="28"/>
          <w:szCs w:val="28"/>
        </w:rPr>
        <w:t xml:space="preserve">проведению отбора </w:t>
      </w:r>
      <w:r w:rsidRPr="0095478A">
        <w:rPr>
          <w:rFonts w:ascii="Times New Roman" w:hAnsi="Times New Roman"/>
          <w:b/>
          <w:bCs/>
          <w:sz w:val="28"/>
          <w:szCs w:val="28"/>
        </w:rPr>
        <w:t>получателей Грантов на реализацию проектов</w:t>
      </w:r>
    </w:p>
    <w:p w:rsidR="00E717C2" w:rsidRPr="0095478A" w:rsidRDefault="00E717C2" w:rsidP="00E71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C7B" w:rsidRPr="004C098C" w:rsidRDefault="004C098C" w:rsidP="0095478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C09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sub_3011"/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 xml:space="preserve">Конкурсная 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>проведению отбора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получателей Грантов на реализацию проектов (далее – Комиссия) является совещательным коллегиальным орга</w:t>
      </w:r>
      <w:r w:rsidR="00F9606D">
        <w:rPr>
          <w:rFonts w:ascii="Times New Roman" w:hAnsi="Times New Roman"/>
          <w:bCs/>
          <w:sz w:val="28"/>
          <w:szCs w:val="28"/>
          <w:lang w:eastAsia="ru-RU"/>
        </w:rPr>
        <w:t>ном, созданным в целях реализации проектов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9"/>
    <w:p w:rsidR="00927206" w:rsidRDefault="008D2C7B" w:rsidP="00927206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2. Состав Комиссии формируется из работников администрации</w:t>
      </w:r>
      <w:r w:rsidR="002C66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2C66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606D">
        <w:rPr>
          <w:rFonts w:ascii="Times New Roman" w:hAnsi="Times New Roman"/>
          <w:bCs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95478A">
        <w:rPr>
          <w:rFonts w:ascii="Times New Roman" w:hAnsi="Times New Roman"/>
          <w:bCs/>
          <w:sz w:val="28"/>
          <w:szCs w:val="28"/>
        </w:rPr>
        <w:t xml:space="preserve">и депутатов сельского </w:t>
      </w:r>
      <w:r w:rsidR="004E0E9B">
        <w:rPr>
          <w:rFonts w:ascii="Times New Roman" w:hAnsi="Times New Roman"/>
          <w:bCs/>
          <w:sz w:val="28"/>
          <w:szCs w:val="28"/>
        </w:rPr>
        <w:t>совета</w:t>
      </w:r>
      <w:r w:rsidRPr="0095478A">
        <w:rPr>
          <w:rFonts w:ascii="Times New Roman" w:hAnsi="Times New Roman"/>
          <w:bCs/>
          <w:sz w:val="28"/>
          <w:szCs w:val="28"/>
        </w:rPr>
        <w:t xml:space="preserve"> и утверждается постановлением администрации</w:t>
      </w:r>
      <w:r w:rsidR="00B554FE">
        <w:rPr>
          <w:rFonts w:ascii="Times New Roman" w:hAnsi="Times New Roman"/>
          <w:bCs/>
          <w:sz w:val="28"/>
          <w:szCs w:val="28"/>
        </w:rPr>
        <w:t xml:space="preserve">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B554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bCs/>
          <w:sz w:val="28"/>
          <w:szCs w:val="28"/>
        </w:rPr>
        <w:t xml:space="preserve"> </w:t>
      </w:r>
      <w:r w:rsidR="00F9606D">
        <w:rPr>
          <w:rFonts w:ascii="Times New Roman" w:hAnsi="Times New Roman"/>
          <w:bCs/>
          <w:sz w:val="28"/>
          <w:szCs w:val="28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</w:rPr>
        <w:t xml:space="preserve"> района</w:t>
      </w:r>
      <w:r w:rsidR="00927206">
        <w:rPr>
          <w:rFonts w:ascii="Times New Roman" w:hAnsi="Times New Roman"/>
          <w:bCs/>
          <w:sz w:val="28"/>
          <w:szCs w:val="28"/>
        </w:rPr>
        <w:t>.</w:t>
      </w:r>
    </w:p>
    <w:p w:rsidR="008D2C7B" w:rsidRPr="0095478A" w:rsidRDefault="008D2C7B" w:rsidP="00927206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F9606D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</w:t>
      </w:r>
      <w:r w:rsidR="00626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B88">
        <w:rPr>
          <w:rFonts w:ascii="Times New Roman" w:hAnsi="Times New Roman"/>
          <w:sz w:val="28"/>
          <w:szCs w:val="28"/>
          <w:lang w:eastAsia="ru-RU"/>
        </w:rPr>
        <w:t>Гривен</w:t>
      </w:r>
      <w:r w:rsidR="00F9606D">
        <w:rPr>
          <w:rFonts w:ascii="Times New Roman" w:hAnsi="Times New Roman"/>
          <w:sz w:val="28"/>
          <w:szCs w:val="28"/>
          <w:lang w:eastAsia="ru-RU"/>
        </w:rPr>
        <w:t>ско</w:t>
      </w:r>
      <w:r w:rsidR="00927206">
        <w:rPr>
          <w:rFonts w:ascii="Times New Roman" w:hAnsi="Times New Roman"/>
          <w:sz w:val="28"/>
          <w:szCs w:val="28"/>
          <w:lang w:eastAsia="ru-RU"/>
        </w:rPr>
        <w:t>го</w:t>
      </w:r>
      <w:r w:rsidR="005D1880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927206">
        <w:rPr>
          <w:rFonts w:ascii="Times New Roman" w:hAnsi="Times New Roman"/>
          <w:sz w:val="28"/>
          <w:szCs w:val="28"/>
          <w:lang w:eastAsia="ru-RU"/>
        </w:rPr>
        <w:t>го</w:t>
      </w:r>
      <w:r w:rsidR="005D1880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927206">
        <w:rPr>
          <w:rFonts w:ascii="Times New Roman" w:hAnsi="Times New Roman"/>
          <w:sz w:val="28"/>
          <w:szCs w:val="28"/>
          <w:lang w:eastAsia="ru-RU"/>
        </w:rPr>
        <w:t>я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06D">
        <w:rPr>
          <w:rFonts w:ascii="Times New Roman" w:hAnsi="Times New Roman"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5478A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8D2C7B" w:rsidRPr="0095478A" w:rsidRDefault="008D2C7B" w:rsidP="00927206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организует работу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определяет повестку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проводит заседание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подписывает протокол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извещает членов Комиссии о дате проведения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формирует документы и материалы для членов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ведет и оформляет протокол заседания Комиссии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9. Заседание Комиссии проводится не позднее 10 календарных дней со дня </w:t>
      </w: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поступления в Комиссию заявок на предоставление Гранта</w:t>
      </w:r>
      <w:r w:rsidRPr="0095478A">
        <w:rPr>
          <w:rFonts w:ascii="Times New Roman" w:hAnsi="Times New Roman"/>
          <w:sz w:val="28"/>
          <w:szCs w:val="28"/>
        </w:rPr>
        <w:t>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12. На заседания Комиссии некоммерческие организации, не являющиеся казенными учреждениями, реализующие проект (далее – Организации) или их представители не допускаются.</w:t>
      </w:r>
    </w:p>
    <w:p w:rsidR="008D2C7B" w:rsidRPr="00CE2456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456">
        <w:rPr>
          <w:rFonts w:ascii="Times New Roman" w:hAnsi="Times New Roman"/>
          <w:sz w:val="28"/>
          <w:szCs w:val="28"/>
        </w:rPr>
        <w:t xml:space="preserve">13. </w:t>
      </w:r>
      <w:r w:rsidR="004C098C" w:rsidRPr="00CE2456">
        <w:rPr>
          <w:rFonts w:ascii="Times New Roman" w:hAnsi="Times New Roman"/>
          <w:sz w:val="28"/>
          <w:szCs w:val="28"/>
        </w:rPr>
        <w:t>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5478A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</w:rPr>
        <w:t xml:space="preserve">15. По письменному запросу Организации </w:t>
      </w:r>
      <w:proofErr w:type="gramStart"/>
      <w:r w:rsidRPr="0095478A">
        <w:rPr>
          <w:rFonts w:ascii="Times New Roman" w:hAnsi="Times New Roman"/>
          <w:sz w:val="28"/>
          <w:szCs w:val="28"/>
        </w:rPr>
        <w:t xml:space="preserve">администрация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proofErr w:type="gramEnd"/>
      <w:r w:rsidR="006268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(далее – 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</w:t>
      </w:r>
      <w:r w:rsidR="004E0E9B" w:rsidRPr="0095478A">
        <w:rPr>
          <w:rFonts w:ascii="Times New Roman" w:hAnsi="Times New Roman"/>
          <w:sz w:val="28"/>
          <w:szCs w:val="28"/>
          <w:lang w:eastAsia="ru-RU"/>
        </w:rPr>
        <w:t>требованиям,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установленным </w:t>
      </w:r>
      <w:r w:rsidRPr="00F9606D">
        <w:rPr>
          <w:rFonts w:ascii="Times New Roman" w:hAnsi="Times New Roman"/>
          <w:sz w:val="28"/>
          <w:szCs w:val="28"/>
          <w:lang w:eastAsia="ru-RU"/>
        </w:rPr>
        <w:t>пун</w:t>
      </w:r>
      <w:r w:rsidR="00F9606D" w:rsidRPr="00F9606D">
        <w:rPr>
          <w:rFonts w:ascii="Times New Roman" w:hAnsi="Times New Roman"/>
          <w:sz w:val="28"/>
          <w:szCs w:val="28"/>
          <w:lang w:eastAsia="ru-RU"/>
        </w:rPr>
        <w:t>ктами</w:t>
      </w:r>
      <w:r w:rsidR="008A6FFD" w:rsidRPr="00F9606D">
        <w:rPr>
          <w:rFonts w:ascii="Times New Roman" w:hAnsi="Times New Roman"/>
          <w:sz w:val="28"/>
          <w:szCs w:val="28"/>
          <w:lang w:eastAsia="ru-RU"/>
        </w:rPr>
        <w:t xml:space="preserve"> 7, 10 и 11</w:t>
      </w:r>
      <w:r w:rsidRPr="00F9606D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Грантов в форме субсидий некоммерческим организациям, не являющимся казенными учреждениями, на реализацию проектов.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19. Организационное и техническое обеспечение работы Комиссии осуществляется Администрацией.</w:t>
      </w:r>
    </w:p>
    <w:p w:rsidR="004C098C" w:rsidRPr="00F9606D" w:rsidRDefault="004C098C" w:rsidP="004D7843">
      <w:pPr>
        <w:pStyle w:val="1"/>
        <w:rPr>
          <w:b w:val="0"/>
        </w:rPr>
      </w:pPr>
      <w:bookmarkStart w:id="10" w:name="sub_1947"/>
    </w:p>
    <w:p w:rsidR="004C098C" w:rsidRPr="00F9606D" w:rsidRDefault="004C098C" w:rsidP="004D7843">
      <w:pPr>
        <w:pStyle w:val="1"/>
        <w:rPr>
          <w:b w:val="0"/>
          <w:sz w:val="28"/>
          <w:szCs w:val="28"/>
        </w:rPr>
      </w:pPr>
      <w:r w:rsidRPr="00F9606D">
        <w:rPr>
          <w:b w:val="0"/>
          <w:sz w:val="28"/>
          <w:szCs w:val="28"/>
        </w:rPr>
        <w:t>II. Критерии оценки заявки</w:t>
      </w:r>
    </w:p>
    <w:bookmarkEnd w:id="10"/>
    <w:p w:rsidR="004C098C" w:rsidRPr="00F9606D" w:rsidRDefault="004C098C" w:rsidP="004D7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98C" w:rsidRPr="004C098C" w:rsidRDefault="004C098C" w:rsidP="004D7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 </w:t>
      </w:r>
      <w:r w:rsidRPr="004C098C">
        <w:rPr>
          <w:rFonts w:ascii="Times New Roman" w:hAnsi="Times New Roman"/>
          <w:sz w:val="28"/>
          <w:szCs w:val="28"/>
        </w:rPr>
        <w:t>Критериями являются:</w:t>
      </w:r>
    </w:p>
    <w:p w:rsid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значимость проекта, его соответствие направлениям</w:t>
      </w:r>
      <w:r w:rsidR="00ED270B">
        <w:rPr>
          <w:rFonts w:ascii="Times New Roman" w:hAnsi="Times New Roman"/>
          <w:sz w:val="28"/>
          <w:szCs w:val="28"/>
        </w:rPr>
        <w:t>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эффективность - достижение практических результатов в соответствии с затраченными ресурсами на развитие и решение проблем;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уровень проработки мероприятий, связанных с реализацией проекта;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перспективность проекта - возможность его дальнейшей реализации;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масштабность - численность молодых людей, вовлеченных в деятельность по реализации проекта;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наличие опыта работы заявителя с проектами</w:t>
      </w:r>
      <w:r>
        <w:rPr>
          <w:rFonts w:ascii="Times New Roman" w:hAnsi="Times New Roman"/>
          <w:sz w:val="28"/>
          <w:szCs w:val="28"/>
        </w:rPr>
        <w:t xml:space="preserve"> в рамках соответствующего вида деятельности</w:t>
      </w:r>
      <w:r w:rsidRPr="004C098C">
        <w:rPr>
          <w:rFonts w:ascii="Times New Roman" w:hAnsi="Times New Roman"/>
          <w:sz w:val="28"/>
          <w:szCs w:val="28"/>
        </w:rPr>
        <w:t>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эффективное распределение средств и обоснованный бюджет проекта.</w:t>
      </w:r>
    </w:p>
    <w:p w:rsidR="005D6B68" w:rsidRDefault="008D2C7B" w:rsidP="009F481B">
      <w:pPr>
        <w:spacing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0D114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D6B68" w:rsidRDefault="005D6B6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D6B68" w:rsidRDefault="000B4B8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</w:t>
      </w:r>
      <w:r w:rsidR="005D6B6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D6B68" w:rsidRDefault="005D6B6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5D6B68" w:rsidRPr="0095478A" w:rsidRDefault="005D6B6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206">
        <w:rPr>
          <w:rFonts w:ascii="Times New Roman" w:hAnsi="Times New Roman"/>
          <w:sz w:val="28"/>
          <w:szCs w:val="28"/>
        </w:rPr>
        <w:t>от __________ № _______</w:t>
      </w:r>
    </w:p>
    <w:p w:rsidR="005D6B68" w:rsidRDefault="005D6B68" w:rsidP="005D6B6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D2C7B" w:rsidRPr="0095478A" w:rsidRDefault="005D6B68" w:rsidP="005D6B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8D2C7B" w:rsidRPr="0095478A" w:rsidRDefault="005D6B68" w:rsidP="009547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4C098C">
        <w:rPr>
          <w:rFonts w:ascii="Times New Roman" w:hAnsi="Times New Roman"/>
          <w:b/>
          <w:bCs/>
          <w:sz w:val="28"/>
          <w:szCs w:val="28"/>
        </w:rPr>
        <w:t xml:space="preserve">онкурсной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омиссии по </w:t>
      </w:r>
      <w:r w:rsidR="004C098C">
        <w:rPr>
          <w:rFonts w:ascii="Times New Roman" w:hAnsi="Times New Roman"/>
          <w:b/>
          <w:bCs/>
          <w:sz w:val="28"/>
          <w:szCs w:val="28"/>
        </w:rPr>
        <w:t>проведению отбора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 получателей Грантов и объемов предоставляемых им средств на реализацию проектов</w:t>
      </w:r>
    </w:p>
    <w:p w:rsidR="008D2C7B" w:rsidRPr="0095478A" w:rsidRDefault="008D2C7B" w:rsidP="0095478A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75"/>
      </w:tblGrid>
      <w:tr w:rsidR="008D2C7B" w:rsidRPr="0095478A" w:rsidTr="00FB6675">
        <w:tc>
          <w:tcPr>
            <w:tcW w:w="1895" w:type="pct"/>
            <w:shd w:val="clear" w:color="auto" w:fill="auto"/>
          </w:tcPr>
          <w:p w:rsidR="00AB7D97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</w:t>
            </w:r>
          </w:p>
          <w:p w:rsidR="00C14BC7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Фикс Лариса Григорьевна</w:t>
            </w:r>
          </w:p>
        </w:tc>
        <w:tc>
          <w:tcPr>
            <w:tcW w:w="3105" w:type="pct"/>
            <w:shd w:val="clear" w:color="auto" w:fill="auto"/>
          </w:tcPr>
          <w:p w:rsidR="00C14BC7" w:rsidRDefault="00C14BC7" w:rsidP="0092720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D2C7B" w:rsidRPr="00CE2456" w:rsidRDefault="008D2C7B" w:rsidP="0092720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CE2456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  <w:r w:rsidR="00C14BC7">
              <w:rPr>
                <w:rFonts w:ascii="Times New Roman" w:eastAsia="Calibri" w:hAnsi="Times New Roman"/>
                <w:sz w:val="28"/>
                <w:szCs w:val="28"/>
              </w:rPr>
              <w:t xml:space="preserve">  Гривенского</w:t>
            </w:r>
            <w:proofErr w:type="gramEnd"/>
            <w:r w:rsidR="003377CD"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9606D" w:rsidRPr="00CE2456">
              <w:rPr>
                <w:rFonts w:ascii="Times New Roman" w:eastAsia="Calibri" w:hAnsi="Times New Roman"/>
                <w:sz w:val="28"/>
                <w:szCs w:val="28"/>
              </w:rPr>
              <w:t>Калининского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района 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секретарь к</w:t>
            </w:r>
            <w:r w:rsidR="008D2C7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омиссии </w:t>
            </w:r>
          </w:p>
          <w:p w:rsidR="00AB7D97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Тараненко Марина Михайловна</w:t>
            </w:r>
          </w:p>
        </w:tc>
        <w:tc>
          <w:tcPr>
            <w:tcW w:w="3105" w:type="pct"/>
            <w:shd w:val="clear" w:color="auto" w:fill="auto"/>
          </w:tcPr>
          <w:p w:rsidR="00AB7D97" w:rsidRPr="00CE2456" w:rsidRDefault="00AB7D97" w:rsidP="00AB7D97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D2C7B" w:rsidRPr="00CE2456" w:rsidRDefault="008D2C7B" w:rsidP="00AB7D97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ведущий специалист </w:t>
            </w:r>
            <w:r w:rsidR="00AB7D97" w:rsidRPr="00CE2456">
              <w:rPr>
                <w:rFonts w:ascii="Times New Roman" w:eastAsia="Calibri" w:hAnsi="Times New Roman"/>
                <w:sz w:val="28"/>
                <w:szCs w:val="28"/>
              </w:rPr>
              <w:t>финансового отдела</w:t>
            </w:r>
          </w:p>
        </w:tc>
      </w:tr>
      <w:tr w:rsidR="008D2C7B" w:rsidRPr="0095478A" w:rsidTr="00FB6675">
        <w:tc>
          <w:tcPr>
            <w:tcW w:w="5000" w:type="pct"/>
            <w:gridSpan w:val="2"/>
            <w:shd w:val="clear" w:color="auto" w:fill="auto"/>
          </w:tcPr>
          <w:p w:rsidR="008D2C7B" w:rsidRPr="00CE2456" w:rsidRDefault="008D2C7B" w:rsidP="009547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5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Вороная Анна Владимировна</w:t>
            </w:r>
          </w:p>
        </w:tc>
        <w:tc>
          <w:tcPr>
            <w:tcW w:w="3105" w:type="pct"/>
            <w:shd w:val="clear" w:color="auto" w:fill="auto"/>
          </w:tcPr>
          <w:p w:rsidR="008D2C7B" w:rsidRPr="00CE2456" w:rsidRDefault="00C14BC7" w:rsidP="00D26B3F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  <w:r w:rsid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F481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9F481B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 w:rsidR="008D2C7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Гривенского</w:t>
            </w:r>
            <w:proofErr w:type="gramEnd"/>
            <w:r w:rsidR="00E717C2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Мовчан Евгений Валерьевич</w:t>
            </w:r>
          </w:p>
        </w:tc>
        <w:tc>
          <w:tcPr>
            <w:tcW w:w="3105" w:type="pct"/>
            <w:shd w:val="clear" w:color="auto" w:fill="auto"/>
          </w:tcPr>
          <w:p w:rsidR="008D2C7B" w:rsidRPr="00CE2456" w:rsidRDefault="00C14BC7" w:rsidP="0092720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главы</w:t>
            </w:r>
            <w:r w:rsidR="000B5E29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="000B5E29"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9606D" w:rsidRPr="00CE2456">
              <w:rPr>
                <w:rFonts w:ascii="Times New Roman" w:eastAsia="Calibri" w:hAnsi="Times New Roman"/>
                <w:sz w:val="28"/>
                <w:szCs w:val="28"/>
              </w:rPr>
              <w:t>Калининского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района 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14BC7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14BC7">
              <w:rPr>
                <w:rFonts w:ascii="Times New Roman" w:eastAsia="Calibri" w:hAnsi="Times New Roman"/>
                <w:sz w:val="28"/>
                <w:szCs w:val="28"/>
              </w:rPr>
              <w:t>Кормилова</w:t>
            </w:r>
            <w:proofErr w:type="spellEnd"/>
            <w:r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105" w:type="pct"/>
            <w:shd w:val="clear" w:color="auto" w:fill="auto"/>
          </w:tcPr>
          <w:p w:rsidR="008D2C7B" w:rsidRPr="00C14BC7" w:rsidRDefault="00C14BC7" w:rsidP="00CE245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ведущий </w:t>
            </w:r>
            <w:r w:rsidR="004E0E9B"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D6B68"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E2456" w:rsidRPr="00C14BC7">
              <w:rPr>
                <w:rFonts w:ascii="Times New Roman" w:eastAsia="Calibri" w:hAnsi="Times New Roman"/>
                <w:sz w:val="28"/>
                <w:szCs w:val="28"/>
              </w:rPr>
              <w:t>общего отдела</w:t>
            </w:r>
          </w:p>
        </w:tc>
      </w:tr>
    </w:tbl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4E59" w:rsidRPr="0095478A" w:rsidRDefault="008F4E59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sectPr w:rsidR="008F4E59" w:rsidRPr="0095478A" w:rsidSect="00E717C2">
      <w:pgSz w:w="11909" w:h="16834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C1" w:rsidRDefault="006E66C1" w:rsidP="00FE649F">
      <w:pPr>
        <w:spacing w:after="0" w:line="240" w:lineRule="auto"/>
      </w:pPr>
      <w:r>
        <w:separator/>
      </w:r>
    </w:p>
  </w:endnote>
  <w:endnote w:type="continuationSeparator" w:id="0">
    <w:p w:rsidR="006E66C1" w:rsidRDefault="006E66C1" w:rsidP="00F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C1" w:rsidRDefault="006E66C1" w:rsidP="00FE649F">
      <w:pPr>
        <w:spacing w:after="0" w:line="240" w:lineRule="auto"/>
      </w:pPr>
      <w:r>
        <w:separator/>
      </w:r>
    </w:p>
  </w:footnote>
  <w:footnote w:type="continuationSeparator" w:id="0">
    <w:p w:rsidR="006E66C1" w:rsidRDefault="006E66C1" w:rsidP="00FE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9F" w:rsidRDefault="00FE649F" w:rsidP="0003198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53C11"/>
    <w:multiLevelType w:val="hybridMultilevel"/>
    <w:tmpl w:val="4276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252290"/>
    <w:multiLevelType w:val="hybridMultilevel"/>
    <w:tmpl w:val="EC4CBA14"/>
    <w:lvl w:ilvl="0" w:tplc="FA24F8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0B882231"/>
    <w:multiLevelType w:val="hybridMultilevel"/>
    <w:tmpl w:val="13EA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AD111E"/>
    <w:multiLevelType w:val="hybridMultilevel"/>
    <w:tmpl w:val="50AC4CC4"/>
    <w:lvl w:ilvl="0" w:tplc="4FE680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20A94"/>
    <w:multiLevelType w:val="hybridMultilevel"/>
    <w:tmpl w:val="101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174D5"/>
    <w:multiLevelType w:val="hybridMultilevel"/>
    <w:tmpl w:val="B00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AF7D6C"/>
    <w:multiLevelType w:val="hybridMultilevel"/>
    <w:tmpl w:val="8E1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09C155C"/>
    <w:multiLevelType w:val="hybridMultilevel"/>
    <w:tmpl w:val="1DF216CA"/>
    <w:lvl w:ilvl="0" w:tplc="33B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16"/>
  </w:num>
  <w:num w:numId="17">
    <w:abstractNumId w:val="7"/>
  </w:num>
  <w:num w:numId="18">
    <w:abstractNumId w:val="11"/>
  </w:num>
  <w:num w:numId="19">
    <w:abstractNumId w:val="14"/>
  </w:num>
  <w:num w:numId="20">
    <w:abstractNumId w:val="13"/>
  </w:num>
  <w:num w:numId="21">
    <w:abstractNumId w:val="20"/>
  </w:num>
  <w:num w:numId="22">
    <w:abstractNumId w:val="21"/>
  </w:num>
  <w:num w:numId="23">
    <w:abstractNumId w:val="12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43"/>
    <w:rsid w:val="000035AC"/>
    <w:rsid w:val="00011FA4"/>
    <w:rsid w:val="00031986"/>
    <w:rsid w:val="000328DA"/>
    <w:rsid w:val="0004244E"/>
    <w:rsid w:val="00052FDA"/>
    <w:rsid w:val="00065999"/>
    <w:rsid w:val="0007695B"/>
    <w:rsid w:val="00084DDC"/>
    <w:rsid w:val="000878BD"/>
    <w:rsid w:val="000A202B"/>
    <w:rsid w:val="000A56AD"/>
    <w:rsid w:val="000B1990"/>
    <w:rsid w:val="000B4B88"/>
    <w:rsid w:val="000B5E29"/>
    <w:rsid w:val="000C4E6E"/>
    <w:rsid w:val="000D0D70"/>
    <w:rsid w:val="000D1147"/>
    <w:rsid w:val="000E0989"/>
    <w:rsid w:val="0011333C"/>
    <w:rsid w:val="00122D18"/>
    <w:rsid w:val="00132F52"/>
    <w:rsid w:val="00135B88"/>
    <w:rsid w:val="001530EE"/>
    <w:rsid w:val="00171100"/>
    <w:rsid w:val="00176E12"/>
    <w:rsid w:val="00181F87"/>
    <w:rsid w:val="00187FB5"/>
    <w:rsid w:val="001A4D0E"/>
    <w:rsid w:val="001A5544"/>
    <w:rsid w:val="001A645C"/>
    <w:rsid w:val="001B5DEC"/>
    <w:rsid w:val="001C51CB"/>
    <w:rsid w:val="001E4AD7"/>
    <w:rsid w:val="001F7942"/>
    <w:rsid w:val="0022092F"/>
    <w:rsid w:val="00224377"/>
    <w:rsid w:val="0022624F"/>
    <w:rsid w:val="00240BAE"/>
    <w:rsid w:val="0028205A"/>
    <w:rsid w:val="00296610"/>
    <w:rsid w:val="002A34C3"/>
    <w:rsid w:val="002C660B"/>
    <w:rsid w:val="002C673D"/>
    <w:rsid w:val="002D4557"/>
    <w:rsid w:val="00301FF8"/>
    <w:rsid w:val="00305BC4"/>
    <w:rsid w:val="00306D6B"/>
    <w:rsid w:val="003377CD"/>
    <w:rsid w:val="003472C2"/>
    <w:rsid w:val="00352861"/>
    <w:rsid w:val="00355AFB"/>
    <w:rsid w:val="003619C8"/>
    <w:rsid w:val="003806AE"/>
    <w:rsid w:val="003A319F"/>
    <w:rsid w:val="003A3EBF"/>
    <w:rsid w:val="003A45EB"/>
    <w:rsid w:val="003A57D5"/>
    <w:rsid w:val="003B6281"/>
    <w:rsid w:val="003D01B6"/>
    <w:rsid w:val="003E2106"/>
    <w:rsid w:val="004157DC"/>
    <w:rsid w:val="00420960"/>
    <w:rsid w:val="004402B9"/>
    <w:rsid w:val="00451AD7"/>
    <w:rsid w:val="00463320"/>
    <w:rsid w:val="004635A9"/>
    <w:rsid w:val="00466A88"/>
    <w:rsid w:val="0046762B"/>
    <w:rsid w:val="00475F6E"/>
    <w:rsid w:val="004848E5"/>
    <w:rsid w:val="004C01E4"/>
    <w:rsid w:val="004C098C"/>
    <w:rsid w:val="004D0569"/>
    <w:rsid w:val="004D6C43"/>
    <w:rsid w:val="004D7843"/>
    <w:rsid w:val="004E0E9B"/>
    <w:rsid w:val="004E11D0"/>
    <w:rsid w:val="004E423A"/>
    <w:rsid w:val="004F06FF"/>
    <w:rsid w:val="00500A7F"/>
    <w:rsid w:val="005044B0"/>
    <w:rsid w:val="005044D8"/>
    <w:rsid w:val="00515C11"/>
    <w:rsid w:val="005167DC"/>
    <w:rsid w:val="005211C9"/>
    <w:rsid w:val="00540943"/>
    <w:rsid w:val="00554733"/>
    <w:rsid w:val="005674D7"/>
    <w:rsid w:val="005701CA"/>
    <w:rsid w:val="005732CB"/>
    <w:rsid w:val="00573F3E"/>
    <w:rsid w:val="00577A1C"/>
    <w:rsid w:val="005807BD"/>
    <w:rsid w:val="005936E7"/>
    <w:rsid w:val="005A1148"/>
    <w:rsid w:val="005B06FF"/>
    <w:rsid w:val="005C6FE5"/>
    <w:rsid w:val="005D1880"/>
    <w:rsid w:val="005D2320"/>
    <w:rsid w:val="005D6B68"/>
    <w:rsid w:val="00602A97"/>
    <w:rsid w:val="00605A94"/>
    <w:rsid w:val="00626899"/>
    <w:rsid w:val="00634714"/>
    <w:rsid w:val="0064265E"/>
    <w:rsid w:val="00645E48"/>
    <w:rsid w:val="00656E1E"/>
    <w:rsid w:val="006B718B"/>
    <w:rsid w:val="006E451C"/>
    <w:rsid w:val="006E66C1"/>
    <w:rsid w:val="006F57F8"/>
    <w:rsid w:val="00714617"/>
    <w:rsid w:val="00714EDB"/>
    <w:rsid w:val="007215FB"/>
    <w:rsid w:val="007222AD"/>
    <w:rsid w:val="00724837"/>
    <w:rsid w:val="00731983"/>
    <w:rsid w:val="007319F0"/>
    <w:rsid w:val="007375AD"/>
    <w:rsid w:val="00751AFE"/>
    <w:rsid w:val="00757358"/>
    <w:rsid w:val="00780C26"/>
    <w:rsid w:val="00782396"/>
    <w:rsid w:val="00795FC8"/>
    <w:rsid w:val="007B25D2"/>
    <w:rsid w:val="007B31FD"/>
    <w:rsid w:val="007C1C5F"/>
    <w:rsid w:val="007D484C"/>
    <w:rsid w:val="007D69E8"/>
    <w:rsid w:val="007D71C5"/>
    <w:rsid w:val="007E6FF5"/>
    <w:rsid w:val="008017E1"/>
    <w:rsid w:val="00813457"/>
    <w:rsid w:val="008522C6"/>
    <w:rsid w:val="00852655"/>
    <w:rsid w:val="008575C0"/>
    <w:rsid w:val="0086210F"/>
    <w:rsid w:val="00867A62"/>
    <w:rsid w:val="008748BC"/>
    <w:rsid w:val="008758DD"/>
    <w:rsid w:val="008777E4"/>
    <w:rsid w:val="008850C3"/>
    <w:rsid w:val="008904A6"/>
    <w:rsid w:val="008A3193"/>
    <w:rsid w:val="008A6FFD"/>
    <w:rsid w:val="008C3FE8"/>
    <w:rsid w:val="008D2C7B"/>
    <w:rsid w:val="008E3E97"/>
    <w:rsid w:val="008E476C"/>
    <w:rsid w:val="008E5B40"/>
    <w:rsid w:val="008F4E59"/>
    <w:rsid w:val="009133A3"/>
    <w:rsid w:val="009136D5"/>
    <w:rsid w:val="00917CED"/>
    <w:rsid w:val="00920E4B"/>
    <w:rsid w:val="00922CC2"/>
    <w:rsid w:val="009234B2"/>
    <w:rsid w:val="00927206"/>
    <w:rsid w:val="009332A7"/>
    <w:rsid w:val="009410D3"/>
    <w:rsid w:val="009472C5"/>
    <w:rsid w:val="0095478A"/>
    <w:rsid w:val="00957811"/>
    <w:rsid w:val="00960896"/>
    <w:rsid w:val="00966C1B"/>
    <w:rsid w:val="009750AA"/>
    <w:rsid w:val="00983D5D"/>
    <w:rsid w:val="009857BA"/>
    <w:rsid w:val="009B750B"/>
    <w:rsid w:val="009C31CD"/>
    <w:rsid w:val="009C44C6"/>
    <w:rsid w:val="009D4F99"/>
    <w:rsid w:val="009D5E68"/>
    <w:rsid w:val="009E2277"/>
    <w:rsid w:val="009E443D"/>
    <w:rsid w:val="009E6BEB"/>
    <w:rsid w:val="009F2C63"/>
    <w:rsid w:val="009F481B"/>
    <w:rsid w:val="009F4DDB"/>
    <w:rsid w:val="00A078B0"/>
    <w:rsid w:val="00A1088E"/>
    <w:rsid w:val="00A139B4"/>
    <w:rsid w:val="00A14A3A"/>
    <w:rsid w:val="00A22EC9"/>
    <w:rsid w:val="00A30049"/>
    <w:rsid w:val="00A41FFE"/>
    <w:rsid w:val="00A50485"/>
    <w:rsid w:val="00A61FA8"/>
    <w:rsid w:val="00A638BA"/>
    <w:rsid w:val="00A63A6A"/>
    <w:rsid w:val="00A63F9A"/>
    <w:rsid w:val="00A73F6F"/>
    <w:rsid w:val="00A74181"/>
    <w:rsid w:val="00A80989"/>
    <w:rsid w:val="00AA1BA1"/>
    <w:rsid w:val="00AB4EA2"/>
    <w:rsid w:val="00AB7D97"/>
    <w:rsid w:val="00B04665"/>
    <w:rsid w:val="00B0684A"/>
    <w:rsid w:val="00B53734"/>
    <w:rsid w:val="00B554FE"/>
    <w:rsid w:val="00B619C4"/>
    <w:rsid w:val="00B646F9"/>
    <w:rsid w:val="00B66E22"/>
    <w:rsid w:val="00BB2F75"/>
    <w:rsid w:val="00BB7FCF"/>
    <w:rsid w:val="00BC5236"/>
    <w:rsid w:val="00BD06CA"/>
    <w:rsid w:val="00BD4E26"/>
    <w:rsid w:val="00C009FC"/>
    <w:rsid w:val="00C042BA"/>
    <w:rsid w:val="00C12406"/>
    <w:rsid w:val="00C14BC7"/>
    <w:rsid w:val="00C20DEB"/>
    <w:rsid w:val="00C34FDB"/>
    <w:rsid w:val="00C46EDF"/>
    <w:rsid w:val="00C5223E"/>
    <w:rsid w:val="00C5674D"/>
    <w:rsid w:val="00C62CAF"/>
    <w:rsid w:val="00C64933"/>
    <w:rsid w:val="00C64AB5"/>
    <w:rsid w:val="00C66556"/>
    <w:rsid w:val="00C75FE0"/>
    <w:rsid w:val="00CB5865"/>
    <w:rsid w:val="00CB5934"/>
    <w:rsid w:val="00CC2729"/>
    <w:rsid w:val="00CD7492"/>
    <w:rsid w:val="00CE2456"/>
    <w:rsid w:val="00CF4922"/>
    <w:rsid w:val="00CF74D2"/>
    <w:rsid w:val="00D0001A"/>
    <w:rsid w:val="00D01407"/>
    <w:rsid w:val="00D024A4"/>
    <w:rsid w:val="00D057F6"/>
    <w:rsid w:val="00D15F95"/>
    <w:rsid w:val="00D26B3F"/>
    <w:rsid w:val="00D517F7"/>
    <w:rsid w:val="00D72E6C"/>
    <w:rsid w:val="00D73ADF"/>
    <w:rsid w:val="00D77C20"/>
    <w:rsid w:val="00D84661"/>
    <w:rsid w:val="00DA31D1"/>
    <w:rsid w:val="00DB17D0"/>
    <w:rsid w:val="00DB5DA0"/>
    <w:rsid w:val="00DB79C1"/>
    <w:rsid w:val="00DD0421"/>
    <w:rsid w:val="00DD40BC"/>
    <w:rsid w:val="00DE23B9"/>
    <w:rsid w:val="00DE2762"/>
    <w:rsid w:val="00DE2E8D"/>
    <w:rsid w:val="00DE6654"/>
    <w:rsid w:val="00E0291E"/>
    <w:rsid w:val="00E072F3"/>
    <w:rsid w:val="00E203B0"/>
    <w:rsid w:val="00E219BD"/>
    <w:rsid w:val="00E22125"/>
    <w:rsid w:val="00E24654"/>
    <w:rsid w:val="00E34D9A"/>
    <w:rsid w:val="00E51AAF"/>
    <w:rsid w:val="00E561F9"/>
    <w:rsid w:val="00E717C2"/>
    <w:rsid w:val="00E72DFD"/>
    <w:rsid w:val="00E908C3"/>
    <w:rsid w:val="00EA453D"/>
    <w:rsid w:val="00EB3DBE"/>
    <w:rsid w:val="00EC3AE2"/>
    <w:rsid w:val="00EC4C58"/>
    <w:rsid w:val="00ED0901"/>
    <w:rsid w:val="00ED270B"/>
    <w:rsid w:val="00EE1343"/>
    <w:rsid w:val="00EF510D"/>
    <w:rsid w:val="00EF6C9E"/>
    <w:rsid w:val="00F452A0"/>
    <w:rsid w:val="00F52F88"/>
    <w:rsid w:val="00F54DC2"/>
    <w:rsid w:val="00F71FC2"/>
    <w:rsid w:val="00F813FB"/>
    <w:rsid w:val="00F82BA1"/>
    <w:rsid w:val="00F9606D"/>
    <w:rsid w:val="00F964FB"/>
    <w:rsid w:val="00F96879"/>
    <w:rsid w:val="00FA4739"/>
    <w:rsid w:val="00FA534D"/>
    <w:rsid w:val="00FA5D2C"/>
    <w:rsid w:val="00FB6675"/>
    <w:rsid w:val="00FC06BB"/>
    <w:rsid w:val="00FC1F3D"/>
    <w:rsid w:val="00FD22BA"/>
    <w:rsid w:val="00FE649F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655C-59E0-4A8E-B441-9603DD7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749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D2C7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619C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qFormat/>
    <w:rsid w:val="008D2C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CD74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D74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uiPriority w:val="99"/>
    <w:unhideWhenUsed/>
    <w:rsid w:val="00CD7492"/>
    <w:rPr>
      <w:color w:val="0066CC"/>
      <w:u w:val="single"/>
    </w:rPr>
  </w:style>
  <w:style w:type="paragraph" w:customStyle="1" w:styleId="Default">
    <w:name w:val="Default"/>
    <w:rsid w:val="00A22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A22EC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619C4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Title"/>
    <w:basedOn w:val="a"/>
    <w:link w:val="a7"/>
    <w:qFormat/>
    <w:rsid w:val="00B619C4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a7">
    <w:name w:val="Название Знак"/>
    <w:link w:val="a6"/>
    <w:rsid w:val="00B619C4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56A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7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649F"/>
  </w:style>
  <w:style w:type="paragraph" w:styleId="ad">
    <w:name w:val="footer"/>
    <w:basedOn w:val="a"/>
    <w:link w:val="ae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FE649F"/>
  </w:style>
  <w:style w:type="paragraph" w:customStyle="1" w:styleId="text1cl">
    <w:name w:val="text1cl"/>
    <w:basedOn w:val="a"/>
    <w:rsid w:val="0060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6B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6B718B"/>
    <w:rPr>
      <w:b/>
      <w:bCs/>
    </w:rPr>
  </w:style>
  <w:style w:type="character" w:customStyle="1" w:styleId="apple-converted-space">
    <w:name w:val="apple-converted-space"/>
    <w:basedOn w:val="a0"/>
    <w:rsid w:val="006B718B"/>
  </w:style>
  <w:style w:type="numbering" w:customStyle="1" w:styleId="WWNum16">
    <w:name w:val="WWNum16"/>
    <w:rsid w:val="00C34FDB"/>
    <w:pPr>
      <w:numPr>
        <w:numId w:val="6"/>
      </w:numPr>
    </w:pPr>
  </w:style>
  <w:style w:type="paragraph" w:customStyle="1" w:styleId="af1">
    <w:name w:val="Прижатый влево"/>
    <w:basedOn w:val="a"/>
    <w:next w:val="a"/>
    <w:rsid w:val="003A3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3A3EBF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3A3EB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2">
    <w:name w:val="Абзац списка1"/>
    <w:basedOn w:val="a"/>
    <w:rsid w:val="00A1088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rsid w:val="00A1088E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1088E"/>
    <w:pPr>
      <w:ind w:left="720"/>
      <w:contextualSpacing/>
    </w:pPr>
    <w:rPr>
      <w:rFonts w:eastAsia="Times New Roman"/>
      <w:lang w:eastAsia="ru-RU"/>
    </w:rPr>
  </w:style>
  <w:style w:type="character" w:customStyle="1" w:styleId="af4">
    <w:name w:val="Цветовое выделение для Нормальный"/>
    <w:uiPriority w:val="99"/>
    <w:rsid w:val="00A1088E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E5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4157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rsid w:val="004157DC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157DC"/>
  </w:style>
  <w:style w:type="paragraph" w:customStyle="1" w:styleId="af7">
    <w:name w:val="Нормальный (таблица)"/>
    <w:basedOn w:val="a"/>
    <w:next w:val="a"/>
    <w:rsid w:val="008F4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link w:val="2"/>
    <w:rsid w:val="008D2C7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8D2C7B"/>
    <w:rPr>
      <w:rFonts w:ascii="Times New Roman" w:eastAsia="Times New Roman" w:hAnsi="Times New Roman"/>
      <w:b/>
      <w:bCs/>
      <w:sz w:val="32"/>
      <w:szCs w:val="24"/>
    </w:rPr>
  </w:style>
  <w:style w:type="paragraph" w:styleId="af8">
    <w:name w:val="Document Map"/>
    <w:basedOn w:val="a"/>
    <w:link w:val="af9"/>
    <w:semiHidden/>
    <w:rsid w:val="008D2C7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9">
    <w:name w:val="Схема документа Знак"/>
    <w:link w:val="af8"/>
    <w:semiHidden/>
    <w:rsid w:val="008D2C7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ConsPlusCell">
    <w:name w:val="ConsPlusCell"/>
    <w:rsid w:val="008D2C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D2C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8D2C7B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D2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8D2C7B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8D2C7B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8D2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a"/>
    <w:uiPriority w:val="59"/>
    <w:rsid w:val="008D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next w:val="a"/>
    <w:rsid w:val="00EF6C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styleId="afb">
    <w:name w:val="Emphasis"/>
    <w:uiPriority w:val="20"/>
    <w:qFormat/>
    <w:rsid w:val="00724837"/>
    <w:rPr>
      <w:i/>
      <w:iCs/>
    </w:rPr>
  </w:style>
  <w:style w:type="character" w:customStyle="1" w:styleId="a5">
    <w:name w:val="Без интервала Знак"/>
    <w:link w:val="a4"/>
    <w:locked/>
    <w:rsid w:val="007215FB"/>
    <w:rPr>
      <w:sz w:val="22"/>
      <w:szCs w:val="22"/>
      <w:lang w:eastAsia="en-US" w:bidi="ar-SA"/>
    </w:rPr>
  </w:style>
  <w:style w:type="character" w:customStyle="1" w:styleId="afc">
    <w:name w:val="Символ нумерации"/>
    <w:rsid w:val="0017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2A9C-631F-424F-B49F-5AFC86B9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7</cp:revision>
  <cp:lastPrinted>2020-08-26T06:14:00Z</cp:lastPrinted>
  <dcterms:created xsi:type="dcterms:W3CDTF">2020-08-17T11:40:00Z</dcterms:created>
  <dcterms:modified xsi:type="dcterms:W3CDTF">2020-09-02T09:47:00Z</dcterms:modified>
</cp:coreProperties>
</file>