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77A" w:rsidRPr="00A2577A" w:rsidRDefault="00A2577A" w:rsidP="00A2577A">
      <w:pPr>
        <w:spacing w:after="0" w:line="240" w:lineRule="auto"/>
        <w:rPr>
          <w:rFonts w:ascii="Rubik" w:eastAsia="Times New Roman" w:hAnsi="Rubik" w:cs="Arial"/>
          <w:color w:val="212529"/>
          <w:sz w:val="24"/>
          <w:szCs w:val="24"/>
          <w:lang w:eastAsia="ru-RU"/>
        </w:rPr>
      </w:pPr>
      <w:r w:rsidRPr="00A2577A">
        <w:rPr>
          <w:rFonts w:ascii="Rubik" w:eastAsia="Times New Roman" w:hAnsi="Rubik" w:cs="Arial"/>
          <w:color w:val="212529"/>
          <w:sz w:val="24"/>
          <w:szCs w:val="24"/>
          <w:lang w:eastAsia="ru-RU"/>
        </w:rPr>
        <w:fldChar w:fldCharType="begin"/>
      </w:r>
      <w:r w:rsidRPr="00A2577A">
        <w:rPr>
          <w:rFonts w:ascii="Rubik" w:eastAsia="Times New Roman" w:hAnsi="Rubik" w:cs="Arial"/>
          <w:color w:val="212529"/>
          <w:sz w:val="24"/>
          <w:szCs w:val="24"/>
          <w:lang w:eastAsia="ru-RU"/>
        </w:rPr>
        <w:instrText xml:space="preserve"> HYPERLINK "http://www.anticorruption.life/rules/" </w:instrText>
      </w:r>
      <w:r w:rsidRPr="00A2577A">
        <w:rPr>
          <w:rFonts w:ascii="Rubik" w:eastAsia="Times New Roman" w:hAnsi="Rubik" w:cs="Arial"/>
          <w:color w:val="212529"/>
          <w:sz w:val="24"/>
          <w:szCs w:val="24"/>
          <w:lang w:eastAsia="ru-RU"/>
        </w:rPr>
        <w:fldChar w:fldCharType="separate"/>
      </w:r>
      <w:r w:rsidRPr="00A2577A">
        <w:rPr>
          <w:rFonts w:ascii="Rubik" w:eastAsia="Times New Roman" w:hAnsi="Rubik" w:cs="Arial"/>
          <w:color w:val="000000"/>
          <w:sz w:val="20"/>
          <w:szCs w:val="20"/>
          <w:lang w:eastAsia="ru-RU"/>
        </w:rPr>
        <w:t>Правила конкурса</w:t>
      </w:r>
      <w:r w:rsidRPr="00A2577A">
        <w:rPr>
          <w:rFonts w:ascii="Rubik" w:eastAsia="Times New Roman" w:hAnsi="Rubik" w:cs="Arial"/>
          <w:color w:val="212529"/>
          <w:sz w:val="24"/>
          <w:szCs w:val="24"/>
          <w:lang w:eastAsia="ru-RU"/>
        </w:rPr>
        <w:fldChar w:fldCharType="end"/>
      </w:r>
      <w:r w:rsidRPr="00A2577A">
        <w:rPr>
          <w:rFonts w:ascii="Rubik" w:eastAsia="Times New Roman" w:hAnsi="Rubik" w:cs="Arial"/>
          <w:color w:val="212529"/>
          <w:sz w:val="24"/>
          <w:szCs w:val="24"/>
          <w:lang w:eastAsia="ru-RU"/>
        </w:rPr>
        <w:t xml:space="preserve"> </w:t>
      </w:r>
      <w:hyperlink r:id="rId5" w:history="1">
        <w:r w:rsidRPr="00A2577A">
          <w:rPr>
            <w:rFonts w:ascii="Rubik" w:eastAsia="Times New Roman" w:hAnsi="Rubik" w:cs="Arial"/>
            <w:color w:val="000000"/>
            <w:sz w:val="20"/>
            <w:szCs w:val="20"/>
            <w:lang w:eastAsia="ru-RU"/>
          </w:rPr>
          <w:t>Информационные партнеры</w:t>
        </w:r>
      </w:hyperlink>
      <w:r w:rsidRPr="00A2577A">
        <w:rPr>
          <w:rFonts w:ascii="Rubik" w:eastAsia="Times New Roman" w:hAnsi="Rubik" w:cs="Arial"/>
          <w:color w:val="212529"/>
          <w:sz w:val="24"/>
          <w:szCs w:val="24"/>
          <w:lang w:eastAsia="ru-RU"/>
        </w:rPr>
        <w:t xml:space="preserve"> </w:t>
      </w:r>
      <w:hyperlink r:id="rId6" w:history="1">
        <w:r w:rsidRPr="00A2577A">
          <w:rPr>
            <w:rFonts w:ascii="Rubik" w:eastAsia="Times New Roman" w:hAnsi="Rubik" w:cs="Arial"/>
            <w:color w:val="000000"/>
            <w:sz w:val="20"/>
            <w:szCs w:val="20"/>
            <w:lang w:eastAsia="ru-RU"/>
          </w:rPr>
          <w:t>Работы конкурсантов</w:t>
        </w:r>
      </w:hyperlink>
      <w:r w:rsidRPr="00A2577A">
        <w:rPr>
          <w:rFonts w:ascii="Rubik" w:eastAsia="Times New Roman" w:hAnsi="Rubik" w:cs="Arial"/>
          <w:color w:val="212529"/>
          <w:sz w:val="24"/>
          <w:szCs w:val="24"/>
          <w:lang w:eastAsia="ru-RU"/>
        </w:rPr>
        <w:t xml:space="preserve"> </w:t>
      </w:r>
      <w:hyperlink r:id="rId7" w:history="1">
        <w:r w:rsidRPr="00A2577A">
          <w:rPr>
            <w:rFonts w:ascii="Rubik" w:eastAsia="Times New Roman" w:hAnsi="Rubik" w:cs="Arial"/>
            <w:color w:val="000000"/>
            <w:sz w:val="20"/>
            <w:szCs w:val="20"/>
            <w:lang w:eastAsia="ru-RU"/>
          </w:rPr>
          <w:t>Межгосударственный совет</w:t>
        </w:r>
      </w:hyperlink>
      <w:r w:rsidRPr="00A2577A">
        <w:rPr>
          <w:rFonts w:ascii="Rubik" w:eastAsia="Times New Roman" w:hAnsi="Rubik" w:cs="Arial"/>
          <w:color w:val="212529"/>
          <w:sz w:val="24"/>
          <w:szCs w:val="24"/>
          <w:lang w:eastAsia="ru-RU"/>
        </w:rPr>
        <w:t xml:space="preserve"> </w:t>
      </w:r>
      <w:hyperlink r:id="rId8" w:history="1">
        <w:r w:rsidRPr="00A2577A">
          <w:rPr>
            <w:rFonts w:ascii="Rubik" w:eastAsia="Times New Roman" w:hAnsi="Rubik" w:cs="Arial"/>
            <w:color w:val="000000"/>
            <w:sz w:val="20"/>
            <w:szCs w:val="20"/>
            <w:lang w:eastAsia="ru-RU"/>
          </w:rPr>
          <w:t>БРИКС</w:t>
        </w:r>
      </w:hyperlink>
      <w:r w:rsidRPr="00A2577A">
        <w:rPr>
          <w:rFonts w:ascii="Rubik" w:eastAsia="Times New Roman" w:hAnsi="Rubik" w:cs="Arial"/>
          <w:color w:val="212529"/>
          <w:sz w:val="24"/>
          <w:szCs w:val="24"/>
          <w:lang w:eastAsia="ru-RU"/>
        </w:rPr>
        <w:t xml:space="preserve"> </w:t>
      </w:r>
      <w:hyperlink r:id="rId9" w:history="1">
        <w:r w:rsidRPr="00A2577A">
          <w:rPr>
            <w:rFonts w:ascii="Rubik" w:eastAsia="Times New Roman" w:hAnsi="Rubik" w:cs="Arial"/>
            <w:color w:val="000000"/>
            <w:sz w:val="20"/>
            <w:szCs w:val="20"/>
            <w:lang w:eastAsia="ru-RU"/>
          </w:rPr>
          <w:t>Контакты</w:t>
        </w:r>
      </w:hyperlink>
      <w:r w:rsidRPr="00A2577A">
        <w:rPr>
          <w:rFonts w:ascii="Rubik" w:eastAsia="Times New Roman" w:hAnsi="Rubik" w:cs="Arial"/>
          <w:color w:val="212529"/>
          <w:sz w:val="24"/>
          <w:szCs w:val="24"/>
          <w:lang w:eastAsia="ru-RU"/>
        </w:rPr>
        <w:t xml:space="preserve"> </w:t>
      </w:r>
      <w:hyperlink r:id="rId10" w:history="1">
        <w:r w:rsidRPr="00A2577A">
          <w:rPr>
            <w:rFonts w:ascii="Rubik" w:eastAsia="Times New Roman" w:hAnsi="Rubik" w:cs="Arial"/>
            <w:color w:val="000000"/>
            <w:sz w:val="20"/>
            <w:szCs w:val="20"/>
            <w:lang w:eastAsia="ru-RU"/>
          </w:rPr>
          <w:t>Архив</w:t>
        </w:r>
      </w:hyperlink>
      <w:r w:rsidRPr="00A2577A">
        <w:rPr>
          <w:rFonts w:ascii="Rubik" w:eastAsia="Times New Roman" w:hAnsi="Rubik" w:cs="Arial"/>
          <w:color w:val="212529"/>
          <w:sz w:val="24"/>
          <w:szCs w:val="24"/>
          <w:lang w:eastAsia="ru-RU"/>
        </w:rPr>
        <w:t xml:space="preserve"> </w:t>
      </w:r>
    </w:p>
    <w:p w:rsidR="00A2577A" w:rsidRPr="00A2577A" w:rsidRDefault="00747D82" w:rsidP="00A2577A">
      <w:pPr>
        <w:spacing w:after="0" w:line="240" w:lineRule="auto"/>
        <w:rPr>
          <w:rFonts w:ascii="Rubik" w:eastAsia="Times New Roman" w:hAnsi="Rubik" w:cs="Arial"/>
          <w:color w:val="212529"/>
          <w:sz w:val="24"/>
          <w:szCs w:val="24"/>
          <w:lang w:eastAsia="ru-RU"/>
        </w:rPr>
      </w:pPr>
      <w:hyperlink r:id="rId11" w:history="1">
        <w:r w:rsidR="00A2577A" w:rsidRPr="00A2577A">
          <w:rPr>
            <w:rFonts w:ascii="Rubik" w:eastAsia="Times New Roman" w:hAnsi="Rubik" w:cs="Arial"/>
            <w:b/>
            <w:bCs/>
            <w:color w:val="01870A"/>
            <w:sz w:val="20"/>
            <w:szCs w:val="20"/>
            <w:u w:val="single"/>
            <w:lang w:eastAsia="ru-RU"/>
          </w:rPr>
          <w:t>Войти</w:t>
        </w:r>
      </w:hyperlink>
      <w:r w:rsidR="00A2577A" w:rsidRPr="00A2577A">
        <w:rPr>
          <w:rFonts w:ascii="Rubik" w:eastAsia="Times New Roman" w:hAnsi="Rubik" w:cs="Arial"/>
          <w:color w:val="212529"/>
          <w:sz w:val="24"/>
          <w:szCs w:val="24"/>
          <w:lang w:eastAsia="ru-RU"/>
        </w:rPr>
        <w:t xml:space="preserve"> </w:t>
      </w:r>
    </w:p>
    <w:p w:rsidR="00A2577A" w:rsidRPr="00A2577A" w:rsidRDefault="00747D82" w:rsidP="00A2577A">
      <w:pPr>
        <w:spacing w:after="0" w:line="240" w:lineRule="auto"/>
        <w:rPr>
          <w:rFonts w:ascii="Rubik" w:eastAsia="Times New Roman" w:hAnsi="Rubik" w:cs="Arial"/>
          <w:color w:val="212529"/>
          <w:sz w:val="23"/>
          <w:szCs w:val="23"/>
          <w:lang w:eastAsia="ru-RU"/>
        </w:rPr>
      </w:pPr>
      <w:hyperlink r:id="rId12" w:history="1">
        <w:r w:rsidR="00A2577A" w:rsidRPr="00A2577A">
          <w:rPr>
            <w:rFonts w:ascii="Rubik" w:eastAsia="Times New Roman" w:hAnsi="Rubik" w:cs="Arial"/>
            <w:color w:val="01870A"/>
            <w:sz w:val="23"/>
            <w:szCs w:val="23"/>
            <w:lang w:eastAsia="ru-RU"/>
          </w:rPr>
          <w:t>Рус</w:t>
        </w:r>
      </w:hyperlink>
      <w:r w:rsidR="00A2577A" w:rsidRPr="00A2577A">
        <w:rPr>
          <w:rFonts w:ascii="Rubik" w:eastAsia="Times New Roman" w:hAnsi="Rubik" w:cs="Arial"/>
          <w:color w:val="212529"/>
          <w:sz w:val="23"/>
          <w:szCs w:val="23"/>
          <w:lang w:eastAsia="ru-RU"/>
        </w:rPr>
        <w:t xml:space="preserve"> </w:t>
      </w:r>
      <w:hyperlink r:id="rId13" w:history="1">
        <w:proofErr w:type="spellStart"/>
        <w:r w:rsidR="00A2577A" w:rsidRPr="00A2577A">
          <w:rPr>
            <w:rFonts w:ascii="Rubik" w:eastAsia="Times New Roman" w:hAnsi="Rubik" w:cs="Arial"/>
            <w:color w:val="01870A"/>
            <w:sz w:val="23"/>
            <w:szCs w:val="23"/>
            <w:lang w:eastAsia="ru-RU"/>
          </w:rPr>
          <w:t>Eng</w:t>
        </w:r>
        <w:proofErr w:type="spellEnd"/>
      </w:hyperlink>
      <w:r w:rsidR="00A2577A" w:rsidRPr="00A2577A">
        <w:rPr>
          <w:rFonts w:ascii="Rubik" w:eastAsia="Times New Roman" w:hAnsi="Rubik" w:cs="Arial"/>
          <w:color w:val="212529"/>
          <w:sz w:val="23"/>
          <w:szCs w:val="23"/>
          <w:lang w:eastAsia="ru-RU"/>
        </w:rPr>
        <w:t xml:space="preserve"> </w:t>
      </w:r>
    </w:p>
    <w:p w:rsidR="00A2577A" w:rsidRPr="00A2577A" w:rsidRDefault="00747D82" w:rsidP="00A2577A">
      <w:pPr>
        <w:shd w:val="clear" w:color="auto" w:fill="E9F0F2"/>
        <w:spacing w:after="0" w:line="240" w:lineRule="auto"/>
        <w:rPr>
          <w:rFonts w:ascii="Rubik" w:eastAsia="Times New Roman" w:hAnsi="Rubik" w:cs="Arial"/>
          <w:color w:val="212529"/>
          <w:sz w:val="24"/>
          <w:szCs w:val="24"/>
          <w:lang w:eastAsia="ru-RU"/>
        </w:rPr>
      </w:pPr>
      <w:hyperlink r:id="rId14" w:tooltip="Главная" w:history="1">
        <w:r w:rsidR="00A2577A" w:rsidRPr="00A2577A">
          <w:rPr>
            <w:rFonts w:ascii="Rubik" w:eastAsia="Times New Roman" w:hAnsi="Rubik" w:cs="Arial"/>
            <w:color w:val="01870A"/>
            <w:sz w:val="20"/>
            <w:szCs w:val="20"/>
            <w:lang w:eastAsia="ru-RU"/>
          </w:rPr>
          <w:t>Главная</w:t>
        </w:r>
      </w:hyperlink>
      <w:r w:rsidR="00A2577A" w:rsidRPr="00A2577A">
        <w:rPr>
          <w:rFonts w:ascii="Rubik" w:eastAsia="Times New Roman" w:hAnsi="Rubik" w:cs="Arial"/>
          <w:color w:val="212529"/>
          <w:sz w:val="24"/>
          <w:szCs w:val="24"/>
          <w:lang w:eastAsia="ru-RU"/>
        </w:rPr>
        <w:t xml:space="preserve"> — </w:t>
      </w:r>
      <w:hyperlink r:id="rId15" w:tooltip="Архив" w:history="1">
        <w:r w:rsidR="00A2577A" w:rsidRPr="00A2577A">
          <w:rPr>
            <w:rFonts w:ascii="Rubik" w:eastAsia="Times New Roman" w:hAnsi="Rubik" w:cs="Arial"/>
            <w:color w:val="01870A"/>
            <w:sz w:val="20"/>
            <w:szCs w:val="20"/>
            <w:lang w:eastAsia="ru-RU"/>
          </w:rPr>
          <w:t>Архив</w:t>
        </w:r>
      </w:hyperlink>
      <w:r w:rsidR="00A2577A" w:rsidRPr="00A2577A">
        <w:rPr>
          <w:rFonts w:ascii="Rubik" w:eastAsia="Times New Roman" w:hAnsi="Rubik" w:cs="Arial"/>
          <w:color w:val="212529"/>
          <w:sz w:val="24"/>
          <w:szCs w:val="24"/>
          <w:lang w:eastAsia="ru-RU"/>
        </w:rPr>
        <w:t xml:space="preserve"> — </w:t>
      </w:r>
      <w:r w:rsidR="00A2577A" w:rsidRPr="00A2577A">
        <w:rPr>
          <w:rFonts w:ascii="Rubik" w:eastAsia="Times New Roman" w:hAnsi="Rubik" w:cs="Arial"/>
          <w:color w:val="01870A"/>
          <w:sz w:val="20"/>
          <w:szCs w:val="20"/>
          <w:lang w:eastAsia="ru-RU"/>
        </w:rPr>
        <w:t>Конкурс 2019 г.</w:t>
      </w:r>
    </w:p>
    <w:p w:rsidR="00A2577A" w:rsidRPr="00A2577A" w:rsidRDefault="00A2577A" w:rsidP="00A2577A">
      <w:pPr>
        <w:shd w:val="clear" w:color="auto" w:fill="E9F0F2"/>
        <w:spacing w:before="150" w:after="450" w:line="240" w:lineRule="auto"/>
        <w:outlineLvl w:val="1"/>
        <w:rPr>
          <w:rFonts w:ascii="inherit" w:eastAsia="Times New Roman" w:hAnsi="inherit" w:cs="Arial"/>
          <w:b/>
          <w:bCs/>
          <w:color w:val="333333"/>
          <w:sz w:val="75"/>
          <w:szCs w:val="75"/>
          <w:lang w:eastAsia="ru-RU"/>
        </w:rPr>
      </w:pPr>
      <w:r w:rsidRPr="00A2577A">
        <w:rPr>
          <w:rFonts w:ascii="inherit" w:eastAsia="Times New Roman" w:hAnsi="inherit" w:cs="Arial"/>
          <w:b/>
          <w:bCs/>
          <w:color w:val="333333"/>
          <w:sz w:val="75"/>
          <w:szCs w:val="75"/>
          <w:lang w:eastAsia="ru-RU"/>
        </w:rPr>
        <w:t>Победители и призеры российского национального этапа Международного молодежного конкурса социальной антикоррупционной рекламы «Вместе против коррупции!»</w:t>
      </w:r>
    </w:p>
    <w:p w:rsidR="00A2577A" w:rsidRPr="00A2577A" w:rsidRDefault="00A2577A" w:rsidP="00A2577A">
      <w:pPr>
        <w:spacing w:line="645" w:lineRule="atLeast"/>
        <w:outlineLvl w:val="2"/>
        <w:rPr>
          <w:rFonts w:ascii="inherit" w:eastAsia="Times New Roman" w:hAnsi="inherit" w:cs="Arial"/>
          <w:color w:val="000000"/>
          <w:sz w:val="45"/>
          <w:szCs w:val="45"/>
          <w:lang w:eastAsia="ru-RU"/>
        </w:rPr>
      </w:pPr>
      <w:r w:rsidRPr="00A2577A">
        <w:rPr>
          <w:rFonts w:ascii="inherit" w:eastAsia="Times New Roman" w:hAnsi="inherit" w:cs="Arial"/>
          <w:b/>
          <w:bCs/>
          <w:color w:val="000000"/>
          <w:sz w:val="45"/>
          <w:szCs w:val="45"/>
          <w:lang w:eastAsia="ru-RU"/>
        </w:rPr>
        <w:t>Плакаты</w:t>
      </w:r>
    </w:p>
    <w:p w:rsidR="00A2577A" w:rsidRPr="00A2577A" w:rsidRDefault="00A2577A" w:rsidP="00A2577A">
      <w:pPr>
        <w:spacing w:after="0" w:line="240" w:lineRule="auto"/>
        <w:rPr>
          <w:rFonts w:ascii="Rubik" w:eastAsia="Times New Roman" w:hAnsi="Rubik" w:cs="Arial"/>
          <w:color w:val="212529"/>
          <w:sz w:val="24"/>
          <w:szCs w:val="24"/>
          <w:lang w:eastAsia="ru-RU"/>
        </w:rPr>
      </w:pPr>
      <w:r w:rsidRPr="00A2577A">
        <w:rPr>
          <w:rFonts w:ascii="Rubik" w:eastAsia="Times New Roman" w:hAnsi="Rubik" w:cs="Arial"/>
          <w:noProof/>
          <w:color w:val="01870A"/>
          <w:sz w:val="24"/>
          <w:szCs w:val="24"/>
          <w:lang w:eastAsia="ru-RU"/>
        </w:rPr>
        <w:lastRenderedPageBreak/>
        <w:drawing>
          <wp:inline distT="0" distB="0" distL="0" distR="0" wp14:anchorId="097956C4" wp14:editId="11C0DD32">
            <wp:extent cx="2429510" cy="3480435"/>
            <wp:effectExtent l="0" t="0" r="8890" b="5715"/>
            <wp:docPr id="36" name="Рисунок 36" descr="http://www.anticorruption.life/upload/resize_cache/iblock/333/262_365_1/3338f3315b1d294aa4afb2a338173d4d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anticorruption.life/upload/resize_cache/iblock/333/262_365_1/3338f3315b1d294aa4afb2a338173d4d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10" cy="348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77A" w:rsidRPr="00A2577A" w:rsidRDefault="00A2577A" w:rsidP="00A2577A">
      <w:pPr>
        <w:spacing w:line="240" w:lineRule="auto"/>
        <w:rPr>
          <w:rFonts w:ascii="Rubik" w:eastAsia="Times New Roman" w:hAnsi="Rubik" w:cs="Arial"/>
          <w:b/>
          <w:bCs/>
          <w:color w:val="000000"/>
          <w:sz w:val="36"/>
          <w:szCs w:val="36"/>
          <w:lang w:eastAsia="ru-RU"/>
        </w:rPr>
      </w:pPr>
      <w:r w:rsidRPr="00A2577A">
        <w:rPr>
          <w:rFonts w:ascii="Rubik" w:eastAsia="Times New Roman" w:hAnsi="Rubik" w:cs="Arial"/>
          <w:b/>
          <w:bCs/>
          <w:color w:val="000000"/>
          <w:sz w:val="36"/>
          <w:szCs w:val="36"/>
          <w:lang w:eastAsia="ru-RU"/>
        </w:rPr>
        <w:t>1 место</w:t>
      </w:r>
    </w:p>
    <w:p w:rsidR="00A2577A" w:rsidRPr="00A2577A" w:rsidRDefault="00A2577A" w:rsidP="00A2577A">
      <w:pPr>
        <w:spacing w:after="300" w:line="420" w:lineRule="atLeast"/>
        <w:outlineLvl w:val="3"/>
        <w:rPr>
          <w:rFonts w:ascii="inherit" w:eastAsia="Times New Roman" w:hAnsi="inherit" w:cs="Arial"/>
          <w:b/>
          <w:bCs/>
          <w:color w:val="212529"/>
          <w:sz w:val="30"/>
          <w:szCs w:val="30"/>
          <w:lang w:eastAsia="ru-RU"/>
        </w:rPr>
      </w:pPr>
      <w:r w:rsidRPr="00A2577A">
        <w:rPr>
          <w:rFonts w:ascii="inherit" w:eastAsia="Times New Roman" w:hAnsi="inherit" w:cs="Arial"/>
          <w:b/>
          <w:bCs/>
          <w:color w:val="212529"/>
          <w:sz w:val="30"/>
          <w:szCs w:val="30"/>
          <w:lang w:eastAsia="ru-RU"/>
        </w:rPr>
        <w:t>«Коррупцию побеждают люди!»</w:t>
      </w:r>
    </w:p>
    <w:p w:rsidR="00A2577A" w:rsidRPr="00A2577A" w:rsidRDefault="00A2577A" w:rsidP="00A2577A">
      <w:pPr>
        <w:spacing w:after="0" w:line="240" w:lineRule="auto"/>
        <w:rPr>
          <w:rFonts w:ascii="Rubik" w:eastAsia="Times New Roman" w:hAnsi="Rubik" w:cs="Arial"/>
          <w:color w:val="212529"/>
          <w:sz w:val="24"/>
          <w:szCs w:val="24"/>
          <w:lang w:eastAsia="ru-RU"/>
        </w:rPr>
      </w:pPr>
      <w:proofErr w:type="spellStart"/>
      <w:r w:rsidRPr="00A2577A">
        <w:rPr>
          <w:rFonts w:ascii="Rubik" w:eastAsia="Times New Roman" w:hAnsi="Rubik" w:cs="Arial"/>
          <w:color w:val="212529"/>
          <w:sz w:val="24"/>
          <w:szCs w:val="24"/>
          <w:lang w:eastAsia="ru-RU"/>
        </w:rPr>
        <w:t>Юндин</w:t>
      </w:r>
      <w:proofErr w:type="spellEnd"/>
      <w:r w:rsidRPr="00A2577A">
        <w:rPr>
          <w:rFonts w:ascii="Rubik" w:eastAsia="Times New Roman" w:hAnsi="Rubik" w:cs="Arial"/>
          <w:color w:val="212529"/>
          <w:sz w:val="24"/>
          <w:szCs w:val="24"/>
          <w:lang w:eastAsia="ru-RU"/>
        </w:rPr>
        <w:t xml:space="preserve"> Александр Сергеевич</w:t>
      </w:r>
      <w:r w:rsidRPr="00A2577A">
        <w:rPr>
          <w:rFonts w:ascii="Rubik" w:eastAsia="Times New Roman" w:hAnsi="Rubik" w:cs="Arial"/>
          <w:color w:val="212529"/>
          <w:sz w:val="24"/>
          <w:szCs w:val="24"/>
          <w:lang w:eastAsia="ru-RU"/>
        </w:rPr>
        <w:br/>
        <w:t>19 лет</w:t>
      </w:r>
      <w:r w:rsidRPr="00A2577A">
        <w:rPr>
          <w:rFonts w:ascii="Rubik" w:eastAsia="Times New Roman" w:hAnsi="Rubik" w:cs="Arial"/>
          <w:color w:val="212529"/>
          <w:sz w:val="24"/>
          <w:szCs w:val="24"/>
          <w:lang w:eastAsia="ru-RU"/>
        </w:rPr>
        <w:br/>
        <w:t>студент Пензенского колледжа современных технологий переработки и бизнеса</w:t>
      </w:r>
      <w:r w:rsidRPr="00A2577A">
        <w:rPr>
          <w:rFonts w:ascii="Rubik" w:eastAsia="Times New Roman" w:hAnsi="Rubik" w:cs="Arial"/>
          <w:color w:val="212529"/>
          <w:sz w:val="24"/>
          <w:szCs w:val="24"/>
          <w:lang w:eastAsia="ru-RU"/>
        </w:rPr>
        <w:br/>
        <w:t xml:space="preserve">Российская Федерация, г. Пенза </w:t>
      </w:r>
    </w:p>
    <w:p w:rsidR="00A2577A" w:rsidRPr="00A2577A" w:rsidRDefault="00A2577A" w:rsidP="00A2577A">
      <w:pPr>
        <w:spacing w:after="0" w:line="240" w:lineRule="auto"/>
        <w:rPr>
          <w:rFonts w:ascii="Rubik" w:eastAsia="Times New Roman" w:hAnsi="Rubik" w:cs="Arial"/>
          <w:color w:val="212529"/>
          <w:sz w:val="24"/>
          <w:szCs w:val="24"/>
          <w:lang w:eastAsia="ru-RU"/>
        </w:rPr>
      </w:pPr>
      <w:r w:rsidRPr="00A2577A">
        <w:rPr>
          <w:rFonts w:ascii="Rubik" w:eastAsia="Times New Roman" w:hAnsi="Rubik" w:cs="Arial"/>
          <w:noProof/>
          <w:color w:val="01870A"/>
          <w:sz w:val="24"/>
          <w:szCs w:val="24"/>
          <w:lang w:eastAsia="ru-RU"/>
        </w:rPr>
        <w:lastRenderedPageBreak/>
        <w:drawing>
          <wp:inline distT="0" distB="0" distL="0" distR="0" wp14:anchorId="0F024A8A" wp14:editId="6B2E889A">
            <wp:extent cx="2456815" cy="3480435"/>
            <wp:effectExtent l="0" t="0" r="635" b="5715"/>
            <wp:docPr id="37" name="Рисунок 37" descr="http://www.anticorruption.life/upload/resize_cache/iblock/7f5/262_365_1/7f5052b5a08eafeeafae1a323d547e8e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anticorruption.life/upload/resize_cache/iblock/7f5/262_365_1/7f5052b5a08eafeeafae1a323d547e8e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348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77A" w:rsidRPr="00A2577A" w:rsidRDefault="00A2577A" w:rsidP="00A2577A">
      <w:pPr>
        <w:spacing w:line="240" w:lineRule="auto"/>
        <w:rPr>
          <w:rFonts w:ascii="Rubik" w:eastAsia="Times New Roman" w:hAnsi="Rubik" w:cs="Arial"/>
          <w:b/>
          <w:bCs/>
          <w:color w:val="000000"/>
          <w:sz w:val="36"/>
          <w:szCs w:val="36"/>
          <w:lang w:eastAsia="ru-RU"/>
        </w:rPr>
      </w:pPr>
      <w:r w:rsidRPr="00A2577A">
        <w:rPr>
          <w:rFonts w:ascii="Rubik" w:eastAsia="Times New Roman" w:hAnsi="Rubik" w:cs="Arial"/>
          <w:b/>
          <w:bCs/>
          <w:color w:val="000000"/>
          <w:sz w:val="36"/>
          <w:szCs w:val="36"/>
          <w:lang w:eastAsia="ru-RU"/>
        </w:rPr>
        <w:t>2 место</w:t>
      </w:r>
    </w:p>
    <w:p w:rsidR="00A2577A" w:rsidRPr="00A2577A" w:rsidRDefault="00A2577A" w:rsidP="00A2577A">
      <w:pPr>
        <w:spacing w:after="300" w:line="420" w:lineRule="atLeast"/>
        <w:outlineLvl w:val="3"/>
        <w:rPr>
          <w:rFonts w:ascii="inherit" w:eastAsia="Times New Roman" w:hAnsi="inherit" w:cs="Arial"/>
          <w:b/>
          <w:bCs/>
          <w:color w:val="212529"/>
          <w:sz w:val="30"/>
          <w:szCs w:val="30"/>
          <w:lang w:eastAsia="ru-RU"/>
        </w:rPr>
      </w:pPr>
      <w:r w:rsidRPr="00A2577A">
        <w:rPr>
          <w:rFonts w:ascii="inherit" w:eastAsia="Times New Roman" w:hAnsi="inherit" w:cs="Arial"/>
          <w:b/>
          <w:bCs/>
          <w:color w:val="212529"/>
          <w:sz w:val="30"/>
          <w:szCs w:val="30"/>
          <w:lang w:eastAsia="ru-RU"/>
        </w:rPr>
        <w:t>«Все прозрачнее, чем ты думаешь»</w:t>
      </w:r>
    </w:p>
    <w:p w:rsidR="00A2577A" w:rsidRPr="00A2577A" w:rsidRDefault="00A2577A" w:rsidP="00A2577A">
      <w:pPr>
        <w:spacing w:after="0" w:line="240" w:lineRule="auto"/>
        <w:rPr>
          <w:rFonts w:ascii="Rubik" w:eastAsia="Times New Roman" w:hAnsi="Rubik" w:cs="Arial"/>
          <w:color w:val="212529"/>
          <w:sz w:val="24"/>
          <w:szCs w:val="24"/>
          <w:lang w:eastAsia="ru-RU"/>
        </w:rPr>
      </w:pPr>
      <w:r w:rsidRPr="00A2577A">
        <w:rPr>
          <w:rFonts w:ascii="Rubik" w:eastAsia="Times New Roman" w:hAnsi="Rubik" w:cs="Arial"/>
          <w:color w:val="212529"/>
          <w:sz w:val="24"/>
          <w:szCs w:val="24"/>
          <w:lang w:eastAsia="ru-RU"/>
        </w:rPr>
        <w:t>Кузнецова Станислава Владимировна</w:t>
      </w:r>
    </w:p>
    <w:p w:rsidR="00A2577A" w:rsidRPr="00A2577A" w:rsidRDefault="00A2577A" w:rsidP="00A2577A">
      <w:pPr>
        <w:spacing w:after="0" w:line="240" w:lineRule="auto"/>
        <w:rPr>
          <w:rFonts w:ascii="Rubik" w:eastAsia="Times New Roman" w:hAnsi="Rubik" w:cs="Arial"/>
          <w:color w:val="212529"/>
          <w:sz w:val="24"/>
          <w:szCs w:val="24"/>
          <w:lang w:eastAsia="ru-RU"/>
        </w:rPr>
      </w:pPr>
      <w:r w:rsidRPr="00A2577A">
        <w:rPr>
          <w:rFonts w:ascii="Rubik" w:eastAsia="Times New Roman" w:hAnsi="Rubik" w:cs="Arial"/>
          <w:color w:val="212529"/>
          <w:sz w:val="24"/>
          <w:szCs w:val="24"/>
          <w:lang w:eastAsia="ru-RU"/>
        </w:rPr>
        <w:t>22 года</w:t>
      </w:r>
      <w:r w:rsidRPr="00A2577A">
        <w:rPr>
          <w:rFonts w:ascii="Rubik" w:eastAsia="Times New Roman" w:hAnsi="Rubik" w:cs="Arial"/>
          <w:color w:val="212529"/>
          <w:sz w:val="24"/>
          <w:szCs w:val="24"/>
          <w:lang w:eastAsia="ru-RU"/>
        </w:rPr>
        <w:br/>
        <w:t>студентка Московского политехнического университета</w:t>
      </w:r>
      <w:r w:rsidRPr="00A2577A">
        <w:rPr>
          <w:rFonts w:ascii="Rubik" w:eastAsia="Times New Roman" w:hAnsi="Rubik" w:cs="Arial"/>
          <w:color w:val="212529"/>
          <w:sz w:val="24"/>
          <w:szCs w:val="24"/>
          <w:lang w:eastAsia="ru-RU"/>
        </w:rPr>
        <w:br/>
        <w:t>Российская Федерация, г. Москва</w:t>
      </w:r>
    </w:p>
    <w:p w:rsidR="00A2577A" w:rsidRPr="00A2577A" w:rsidRDefault="00A2577A" w:rsidP="00A2577A">
      <w:pPr>
        <w:spacing w:after="0" w:line="240" w:lineRule="auto"/>
        <w:rPr>
          <w:rFonts w:ascii="Rubik" w:eastAsia="Times New Roman" w:hAnsi="Rubik" w:cs="Arial"/>
          <w:color w:val="212529"/>
          <w:sz w:val="24"/>
          <w:szCs w:val="24"/>
          <w:lang w:eastAsia="ru-RU"/>
        </w:rPr>
      </w:pPr>
      <w:r w:rsidRPr="00A2577A">
        <w:rPr>
          <w:rFonts w:ascii="Rubik" w:eastAsia="Times New Roman" w:hAnsi="Rubik" w:cs="Arial"/>
          <w:noProof/>
          <w:color w:val="01870A"/>
          <w:sz w:val="24"/>
          <w:szCs w:val="24"/>
          <w:lang w:eastAsia="ru-RU"/>
        </w:rPr>
        <w:lastRenderedPageBreak/>
        <w:drawing>
          <wp:inline distT="0" distB="0" distL="0" distR="0" wp14:anchorId="65F23F7C" wp14:editId="47006C2B">
            <wp:extent cx="2456815" cy="3480435"/>
            <wp:effectExtent l="0" t="0" r="635" b="5715"/>
            <wp:docPr id="38" name="Рисунок 38" descr="http://www.anticorruption.life/upload/resize_cache/iblock/ce8/262_365_1/ce848658e3803b9624e3d77a7a835e5b.jpe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anticorruption.life/upload/resize_cache/iblock/ce8/262_365_1/ce848658e3803b9624e3d77a7a835e5b.jpe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348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77A" w:rsidRPr="00A2577A" w:rsidRDefault="00A2577A" w:rsidP="00A2577A">
      <w:pPr>
        <w:spacing w:line="240" w:lineRule="auto"/>
        <w:rPr>
          <w:rFonts w:ascii="Rubik" w:eastAsia="Times New Roman" w:hAnsi="Rubik" w:cs="Arial"/>
          <w:b/>
          <w:bCs/>
          <w:color w:val="000000"/>
          <w:sz w:val="36"/>
          <w:szCs w:val="36"/>
          <w:lang w:eastAsia="ru-RU"/>
        </w:rPr>
      </w:pPr>
      <w:r w:rsidRPr="00A2577A">
        <w:rPr>
          <w:rFonts w:ascii="Rubik" w:eastAsia="Times New Roman" w:hAnsi="Rubik" w:cs="Arial"/>
          <w:b/>
          <w:bCs/>
          <w:color w:val="000000"/>
          <w:sz w:val="36"/>
          <w:szCs w:val="36"/>
          <w:lang w:eastAsia="ru-RU"/>
        </w:rPr>
        <w:t>3 место</w:t>
      </w:r>
    </w:p>
    <w:p w:rsidR="00A2577A" w:rsidRPr="00A2577A" w:rsidRDefault="00A2577A" w:rsidP="00A2577A">
      <w:pPr>
        <w:spacing w:after="300" w:line="420" w:lineRule="atLeast"/>
        <w:outlineLvl w:val="3"/>
        <w:rPr>
          <w:rFonts w:ascii="inherit" w:eastAsia="Times New Roman" w:hAnsi="inherit" w:cs="Arial"/>
          <w:b/>
          <w:bCs/>
          <w:color w:val="212529"/>
          <w:sz w:val="30"/>
          <w:szCs w:val="30"/>
          <w:lang w:eastAsia="ru-RU"/>
        </w:rPr>
      </w:pPr>
      <w:r w:rsidRPr="00A2577A">
        <w:rPr>
          <w:rFonts w:ascii="inherit" w:eastAsia="Times New Roman" w:hAnsi="inherit" w:cs="Arial"/>
          <w:b/>
          <w:bCs/>
          <w:color w:val="212529"/>
          <w:sz w:val="30"/>
          <w:szCs w:val="30"/>
          <w:lang w:eastAsia="ru-RU"/>
        </w:rPr>
        <w:t>«Шоколадка – это тоже взятка»</w:t>
      </w:r>
    </w:p>
    <w:p w:rsidR="00A2577A" w:rsidRPr="00A2577A" w:rsidRDefault="00A2577A" w:rsidP="00A2577A">
      <w:pPr>
        <w:spacing w:after="0" w:line="240" w:lineRule="auto"/>
        <w:rPr>
          <w:rFonts w:ascii="Rubik" w:eastAsia="Times New Roman" w:hAnsi="Rubik" w:cs="Arial"/>
          <w:color w:val="212529"/>
          <w:sz w:val="24"/>
          <w:szCs w:val="24"/>
          <w:lang w:eastAsia="ru-RU"/>
        </w:rPr>
      </w:pPr>
      <w:r w:rsidRPr="00A2577A">
        <w:rPr>
          <w:rFonts w:ascii="Rubik" w:eastAsia="Times New Roman" w:hAnsi="Rubik" w:cs="Arial"/>
          <w:color w:val="212529"/>
          <w:sz w:val="24"/>
          <w:szCs w:val="24"/>
          <w:lang w:eastAsia="ru-RU"/>
        </w:rPr>
        <w:t>Крючков Виктор Геннадьевич</w:t>
      </w:r>
    </w:p>
    <w:p w:rsidR="00A2577A" w:rsidRPr="00A2577A" w:rsidRDefault="00A2577A" w:rsidP="00A2577A">
      <w:pPr>
        <w:spacing w:line="240" w:lineRule="auto"/>
        <w:rPr>
          <w:rFonts w:ascii="Rubik" w:eastAsia="Times New Roman" w:hAnsi="Rubik" w:cs="Arial"/>
          <w:color w:val="212529"/>
          <w:sz w:val="24"/>
          <w:szCs w:val="24"/>
          <w:lang w:eastAsia="ru-RU"/>
        </w:rPr>
      </w:pPr>
      <w:r w:rsidRPr="00A2577A">
        <w:rPr>
          <w:rFonts w:ascii="Rubik" w:eastAsia="Times New Roman" w:hAnsi="Rubik" w:cs="Arial"/>
          <w:color w:val="212529"/>
          <w:sz w:val="24"/>
          <w:szCs w:val="24"/>
          <w:lang w:eastAsia="ru-RU"/>
        </w:rPr>
        <w:t>33 года</w:t>
      </w:r>
      <w:r w:rsidRPr="00A2577A">
        <w:rPr>
          <w:rFonts w:ascii="Rubik" w:eastAsia="Times New Roman" w:hAnsi="Rubik" w:cs="Arial"/>
          <w:color w:val="212529"/>
          <w:sz w:val="24"/>
          <w:szCs w:val="24"/>
          <w:lang w:eastAsia="ru-RU"/>
        </w:rPr>
        <w:br/>
        <w:t>руководитель рекламной компании</w:t>
      </w:r>
      <w:r w:rsidRPr="00A2577A">
        <w:rPr>
          <w:rFonts w:ascii="Rubik" w:eastAsia="Times New Roman" w:hAnsi="Rubik" w:cs="Arial"/>
          <w:color w:val="212529"/>
          <w:sz w:val="24"/>
          <w:szCs w:val="24"/>
          <w:lang w:eastAsia="ru-RU"/>
        </w:rPr>
        <w:br/>
        <w:t>Российская Федерация, г. Новороссийск</w:t>
      </w:r>
    </w:p>
    <w:p w:rsidR="00747D82" w:rsidRDefault="00747D82" w:rsidP="00A2577A">
      <w:pPr>
        <w:spacing w:line="645" w:lineRule="atLeast"/>
        <w:outlineLvl w:val="2"/>
        <w:rPr>
          <w:rFonts w:eastAsia="Times New Roman" w:cs="Arial"/>
          <w:b/>
          <w:bCs/>
          <w:color w:val="000000"/>
          <w:sz w:val="45"/>
          <w:szCs w:val="45"/>
          <w:lang w:eastAsia="ru-RU"/>
        </w:rPr>
      </w:pPr>
    </w:p>
    <w:p w:rsidR="00747D82" w:rsidRDefault="00747D82" w:rsidP="00A2577A">
      <w:pPr>
        <w:spacing w:line="645" w:lineRule="atLeast"/>
        <w:outlineLvl w:val="2"/>
        <w:rPr>
          <w:rFonts w:eastAsia="Times New Roman" w:cs="Arial"/>
          <w:b/>
          <w:bCs/>
          <w:color w:val="000000"/>
          <w:sz w:val="45"/>
          <w:szCs w:val="45"/>
          <w:lang w:eastAsia="ru-RU"/>
        </w:rPr>
      </w:pPr>
    </w:p>
    <w:p w:rsidR="00A2577A" w:rsidRPr="00A2577A" w:rsidRDefault="00A2577A" w:rsidP="00A2577A">
      <w:pPr>
        <w:spacing w:line="645" w:lineRule="atLeast"/>
        <w:outlineLvl w:val="2"/>
        <w:rPr>
          <w:rFonts w:ascii="inherit" w:eastAsia="Times New Roman" w:hAnsi="inherit" w:cs="Arial"/>
          <w:color w:val="000000"/>
          <w:sz w:val="45"/>
          <w:szCs w:val="45"/>
          <w:lang w:eastAsia="ru-RU"/>
        </w:rPr>
      </w:pPr>
      <w:bookmarkStart w:id="0" w:name="_GoBack"/>
      <w:bookmarkEnd w:id="0"/>
      <w:r w:rsidRPr="00A2577A">
        <w:rPr>
          <w:rFonts w:ascii="inherit" w:eastAsia="Times New Roman" w:hAnsi="inherit" w:cs="Arial"/>
          <w:b/>
          <w:bCs/>
          <w:color w:val="000000"/>
          <w:sz w:val="45"/>
          <w:szCs w:val="45"/>
          <w:lang w:eastAsia="ru-RU"/>
        </w:rPr>
        <w:lastRenderedPageBreak/>
        <w:t>Видео</w:t>
      </w:r>
    </w:p>
    <w:p w:rsidR="00A2577A" w:rsidRPr="00A2577A" w:rsidRDefault="00A2577A" w:rsidP="00A2577A">
      <w:pPr>
        <w:spacing w:after="0" w:line="240" w:lineRule="auto"/>
        <w:rPr>
          <w:rFonts w:ascii="Rubik" w:eastAsia="Times New Roman" w:hAnsi="Rubik" w:cs="Arial"/>
          <w:color w:val="212529"/>
          <w:sz w:val="24"/>
          <w:szCs w:val="24"/>
          <w:lang w:eastAsia="ru-RU"/>
        </w:rPr>
      </w:pPr>
      <w:r w:rsidRPr="00A2577A">
        <w:rPr>
          <w:rFonts w:ascii="Rubik" w:eastAsia="Times New Roman" w:hAnsi="Rubik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197A7076" wp14:editId="36F5CEFE">
            <wp:extent cx="1386000" cy="1432800"/>
            <wp:effectExtent l="0" t="0" r="5080" b="0"/>
            <wp:docPr id="39" name="Рисунок 39" descr="http://www.anticorruption.life/local/templates/anticorruption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anticorruption.life/local/templates/anticorruption/img/logo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14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77A" w:rsidRPr="00A2577A" w:rsidRDefault="00A2577A" w:rsidP="00A2577A">
      <w:pPr>
        <w:spacing w:line="240" w:lineRule="auto"/>
        <w:rPr>
          <w:rFonts w:ascii="Rubik" w:eastAsia="Times New Roman" w:hAnsi="Rubik" w:cs="Arial"/>
          <w:b/>
          <w:bCs/>
          <w:color w:val="000000"/>
          <w:sz w:val="36"/>
          <w:szCs w:val="36"/>
          <w:lang w:eastAsia="ru-RU"/>
        </w:rPr>
      </w:pPr>
      <w:r w:rsidRPr="00A2577A">
        <w:rPr>
          <w:rFonts w:ascii="Rubik" w:eastAsia="Times New Roman" w:hAnsi="Rubik" w:cs="Arial"/>
          <w:b/>
          <w:bCs/>
          <w:color w:val="000000"/>
          <w:sz w:val="36"/>
          <w:szCs w:val="36"/>
          <w:lang w:eastAsia="ru-RU"/>
        </w:rPr>
        <w:t>1 место</w:t>
      </w:r>
    </w:p>
    <w:p w:rsidR="00A2577A" w:rsidRPr="00A2577A" w:rsidRDefault="00A2577A" w:rsidP="00A2577A">
      <w:pPr>
        <w:spacing w:after="300" w:line="420" w:lineRule="atLeast"/>
        <w:outlineLvl w:val="3"/>
        <w:rPr>
          <w:rFonts w:ascii="inherit" w:eastAsia="Times New Roman" w:hAnsi="inherit" w:cs="Arial"/>
          <w:b/>
          <w:bCs/>
          <w:color w:val="212529"/>
          <w:sz w:val="30"/>
          <w:szCs w:val="30"/>
          <w:lang w:eastAsia="ru-RU"/>
        </w:rPr>
      </w:pPr>
      <w:r w:rsidRPr="00A2577A">
        <w:rPr>
          <w:rFonts w:ascii="inherit" w:eastAsia="Times New Roman" w:hAnsi="inherit" w:cs="Arial"/>
          <w:b/>
          <w:bCs/>
          <w:color w:val="212529"/>
          <w:sz w:val="30"/>
          <w:szCs w:val="30"/>
          <w:lang w:eastAsia="ru-RU"/>
        </w:rPr>
        <w:t xml:space="preserve">«Простые правила» </w:t>
      </w:r>
    </w:p>
    <w:p w:rsidR="00A2577A" w:rsidRPr="00A2577A" w:rsidRDefault="00A2577A" w:rsidP="00A2577A">
      <w:pPr>
        <w:spacing w:after="0" w:line="240" w:lineRule="auto"/>
        <w:rPr>
          <w:rFonts w:ascii="Rubik" w:eastAsia="Times New Roman" w:hAnsi="Rubik" w:cs="Arial"/>
          <w:color w:val="212529"/>
          <w:sz w:val="24"/>
          <w:szCs w:val="24"/>
          <w:lang w:eastAsia="ru-RU"/>
        </w:rPr>
      </w:pPr>
      <w:r w:rsidRPr="00A2577A">
        <w:rPr>
          <w:rFonts w:ascii="Rubik" w:eastAsia="Times New Roman" w:hAnsi="Rubik" w:cs="Arial"/>
          <w:color w:val="212529"/>
          <w:sz w:val="24"/>
          <w:szCs w:val="24"/>
          <w:lang w:eastAsia="ru-RU"/>
        </w:rPr>
        <w:t>Снегирев Вячеслав Сергеевич </w:t>
      </w:r>
      <w:r w:rsidRPr="00A2577A">
        <w:rPr>
          <w:rFonts w:ascii="Rubik" w:eastAsia="Times New Roman" w:hAnsi="Rubik" w:cs="Arial"/>
          <w:color w:val="212529"/>
          <w:sz w:val="24"/>
          <w:szCs w:val="24"/>
          <w:lang w:eastAsia="ru-RU"/>
        </w:rPr>
        <w:br/>
        <w:t>34 года</w:t>
      </w:r>
      <w:r w:rsidRPr="00A2577A">
        <w:rPr>
          <w:rFonts w:ascii="Rubik" w:eastAsia="Times New Roman" w:hAnsi="Rubik" w:cs="Arial"/>
          <w:color w:val="212529"/>
          <w:sz w:val="24"/>
          <w:szCs w:val="24"/>
          <w:lang w:eastAsia="ru-RU"/>
        </w:rPr>
        <w:br/>
        <w:t>сотрудник органов ФСИН России</w:t>
      </w:r>
      <w:r w:rsidRPr="00A2577A">
        <w:rPr>
          <w:rFonts w:ascii="Rubik" w:eastAsia="Times New Roman" w:hAnsi="Rubik" w:cs="Arial"/>
          <w:color w:val="212529"/>
          <w:sz w:val="24"/>
          <w:szCs w:val="24"/>
          <w:lang w:eastAsia="ru-RU"/>
        </w:rPr>
        <w:br/>
        <w:t>Российская Федерация, г. Сафоново</w:t>
      </w:r>
    </w:p>
    <w:p w:rsidR="00A2577A" w:rsidRPr="00A2577A" w:rsidRDefault="00A2577A" w:rsidP="00A2577A">
      <w:pPr>
        <w:spacing w:after="0" w:line="240" w:lineRule="auto"/>
        <w:rPr>
          <w:rFonts w:ascii="Rubik" w:eastAsia="Times New Roman" w:hAnsi="Rubik" w:cs="Arial"/>
          <w:color w:val="212529"/>
          <w:sz w:val="24"/>
          <w:szCs w:val="24"/>
          <w:lang w:eastAsia="ru-RU"/>
        </w:rPr>
      </w:pPr>
      <w:r w:rsidRPr="00A2577A">
        <w:rPr>
          <w:rFonts w:ascii="Rubik" w:eastAsia="Times New Roman" w:hAnsi="Rubik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09390E60" wp14:editId="153F7ED3">
            <wp:extent cx="1386000" cy="1432800"/>
            <wp:effectExtent l="0" t="0" r="5080" b="0"/>
            <wp:docPr id="40" name="Рисунок 40" descr="http://www.anticorruption.life/local/templates/anticorruption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anticorruption.life/local/templates/anticorruption/img/logo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14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77A" w:rsidRPr="00A2577A" w:rsidRDefault="00A2577A" w:rsidP="00A2577A">
      <w:pPr>
        <w:spacing w:line="240" w:lineRule="auto"/>
        <w:rPr>
          <w:rFonts w:ascii="Rubik" w:eastAsia="Times New Roman" w:hAnsi="Rubik" w:cs="Arial"/>
          <w:b/>
          <w:bCs/>
          <w:color w:val="000000"/>
          <w:sz w:val="36"/>
          <w:szCs w:val="36"/>
          <w:lang w:eastAsia="ru-RU"/>
        </w:rPr>
      </w:pPr>
      <w:r w:rsidRPr="00A2577A">
        <w:rPr>
          <w:rFonts w:ascii="Rubik" w:eastAsia="Times New Roman" w:hAnsi="Rubik" w:cs="Arial"/>
          <w:b/>
          <w:bCs/>
          <w:color w:val="000000"/>
          <w:sz w:val="36"/>
          <w:szCs w:val="36"/>
          <w:lang w:eastAsia="ru-RU"/>
        </w:rPr>
        <w:t>2 место</w:t>
      </w:r>
    </w:p>
    <w:p w:rsidR="00A2577A" w:rsidRPr="00A2577A" w:rsidRDefault="00A2577A" w:rsidP="00A2577A">
      <w:pPr>
        <w:spacing w:after="300" w:line="420" w:lineRule="atLeast"/>
        <w:outlineLvl w:val="3"/>
        <w:rPr>
          <w:rFonts w:ascii="inherit" w:eastAsia="Times New Roman" w:hAnsi="inherit" w:cs="Arial"/>
          <w:b/>
          <w:bCs/>
          <w:color w:val="212529"/>
          <w:sz w:val="30"/>
          <w:szCs w:val="30"/>
          <w:lang w:eastAsia="ru-RU"/>
        </w:rPr>
      </w:pPr>
      <w:r w:rsidRPr="00A2577A">
        <w:rPr>
          <w:rFonts w:ascii="inherit" w:eastAsia="Times New Roman" w:hAnsi="inherit" w:cs="Arial"/>
          <w:b/>
          <w:bCs/>
          <w:color w:val="212529"/>
          <w:sz w:val="30"/>
          <w:szCs w:val="30"/>
          <w:lang w:eastAsia="ru-RU"/>
        </w:rPr>
        <w:t>«Лекарство против коррупции»</w:t>
      </w:r>
    </w:p>
    <w:p w:rsidR="00A2577A" w:rsidRPr="00A2577A" w:rsidRDefault="00A2577A" w:rsidP="00A2577A">
      <w:pPr>
        <w:spacing w:after="240" w:line="240" w:lineRule="auto"/>
        <w:rPr>
          <w:rFonts w:ascii="Rubik" w:eastAsia="Times New Roman" w:hAnsi="Rubik" w:cs="Arial"/>
          <w:color w:val="212529"/>
          <w:sz w:val="24"/>
          <w:szCs w:val="24"/>
          <w:lang w:eastAsia="ru-RU"/>
        </w:rPr>
      </w:pPr>
      <w:proofErr w:type="spellStart"/>
      <w:r w:rsidRPr="00A2577A">
        <w:rPr>
          <w:rFonts w:ascii="Rubik" w:eastAsia="Times New Roman" w:hAnsi="Rubik" w:cs="Arial"/>
          <w:color w:val="212529"/>
          <w:sz w:val="24"/>
          <w:szCs w:val="24"/>
          <w:lang w:eastAsia="ru-RU"/>
        </w:rPr>
        <w:t>Бурдакова</w:t>
      </w:r>
      <w:proofErr w:type="spellEnd"/>
      <w:r w:rsidRPr="00A2577A">
        <w:rPr>
          <w:rFonts w:ascii="Rubik" w:eastAsia="Times New Roman" w:hAnsi="Rubik" w:cs="Arial"/>
          <w:color w:val="212529"/>
          <w:sz w:val="24"/>
          <w:szCs w:val="24"/>
          <w:lang w:eastAsia="ru-RU"/>
        </w:rPr>
        <w:t xml:space="preserve"> Екатерина Сергеевна </w:t>
      </w:r>
      <w:r w:rsidRPr="00A2577A">
        <w:rPr>
          <w:rFonts w:ascii="Rubik" w:eastAsia="Times New Roman" w:hAnsi="Rubik" w:cs="Arial"/>
          <w:color w:val="212529"/>
          <w:sz w:val="24"/>
          <w:szCs w:val="24"/>
          <w:lang w:eastAsia="ru-RU"/>
        </w:rPr>
        <w:br/>
        <w:t>25 лет</w:t>
      </w:r>
      <w:r w:rsidRPr="00A2577A">
        <w:rPr>
          <w:rFonts w:ascii="Rubik" w:eastAsia="Times New Roman" w:hAnsi="Rubik" w:cs="Arial"/>
          <w:color w:val="212529"/>
          <w:sz w:val="24"/>
          <w:szCs w:val="24"/>
          <w:lang w:eastAsia="ru-RU"/>
        </w:rPr>
        <w:br/>
        <w:t>руководитель продюсерского центра</w:t>
      </w:r>
      <w:r w:rsidRPr="00A2577A">
        <w:rPr>
          <w:rFonts w:ascii="Rubik" w:eastAsia="Times New Roman" w:hAnsi="Rubik" w:cs="Arial"/>
          <w:color w:val="212529"/>
          <w:sz w:val="24"/>
          <w:szCs w:val="24"/>
          <w:lang w:eastAsia="ru-RU"/>
        </w:rPr>
        <w:br/>
        <w:t>Российская Федерация, г. Москва</w:t>
      </w:r>
    </w:p>
    <w:p w:rsidR="00A2577A" w:rsidRPr="00A2577A" w:rsidRDefault="00A2577A" w:rsidP="00A2577A">
      <w:pPr>
        <w:spacing w:after="0" w:line="240" w:lineRule="auto"/>
        <w:rPr>
          <w:rFonts w:ascii="Rubik" w:eastAsia="Times New Roman" w:hAnsi="Rubik" w:cs="Arial"/>
          <w:color w:val="212529"/>
          <w:sz w:val="24"/>
          <w:szCs w:val="24"/>
          <w:lang w:eastAsia="ru-RU"/>
        </w:rPr>
      </w:pPr>
      <w:r w:rsidRPr="00A2577A">
        <w:rPr>
          <w:rFonts w:ascii="Rubik" w:eastAsia="Times New Roman" w:hAnsi="Rubik" w:cs="Arial"/>
          <w:noProof/>
          <w:color w:val="212529"/>
          <w:sz w:val="24"/>
          <w:szCs w:val="24"/>
          <w:lang w:eastAsia="ru-RU"/>
        </w:rPr>
        <w:lastRenderedPageBreak/>
        <w:drawing>
          <wp:inline distT="0" distB="0" distL="0" distR="0" wp14:anchorId="6CE9327E" wp14:editId="65D2A1E8">
            <wp:extent cx="1245600" cy="1288800"/>
            <wp:effectExtent l="0" t="0" r="0" b="6985"/>
            <wp:docPr id="41" name="Рисунок 41" descr="http://www.anticorruption.life/local/templates/anticorruption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anticorruption.life/local/templates/anticorruption/img/logo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600" cy="128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77A" w:rsidRPr="00A2577A" w:rsidRDefault="00A2577A" w:rsidP="00A2577A">
      <w:pPr>
        <w:spacing w:line="240" w:lineRule="auto"/>
        <w:rPr>
          <w:rFonts w:ascii="Rubik" w:eastAsia="Times New Roman" w:hAnsi="Rubik" w:cs="Arial"/>
          <w:b/>
          <w:bCs/>
          <w:color w:val="000000"/>
          <w:sz w:val="36"/>
          <w:szCs w:val="36"/>
          <w:lang w:eastAsia="ru-RU"/>
        </w:rPr>
      </w:pPr>
      <w:r w:rsidRPr="00A2577A">
        <w:rPr>
          <w:rFonts w:ascii="Rubik" w:eastAsia="Times New Roman" w:hAnsi="Rubik" w:cs="Arial"/>
          <w:b/>
          <w:bCs/>
          <w:color w:val="000000"/>
          <w:sz w:val="36"/>
          <w:szCs w:val="36"/>
          <w:lang w:eastAsia="ru-RU"/>
        </w:rPr>
        <w:t>3 место</w:t>
      </w:r>
    </w:p>
    <w:p w:rsidR="00A2577A" w:rsidRPr="00A2577A" w:rsidRDefault="00A2577A" w:rsidP="00A2577A">
      <w:pPr>
        <w:spacing w:after="300" w:line="420" w:lineRule="atLeast"/>
        <w:outlineLvl w:val="3"/>
        <w:rPr>
          <w:rFonts w:ascii="inherit" w:eastAsia="Times New Roman" w:hAnsi="inherit" w:cs="Arial"/>
          <w:b/>
          <w:bCs/>
          <w:color w:val="212529"/>
          <w:sz w:val="30"/>
          <w:szCs w:val="30"/>
          <w:lang w:eastAsia="ru-RU"/>
        </w:rPr>
      </w:pPr>
      <w:r w:rsidRPr="00A2577A">
        <w:rPr>
          <w:rFonts w:ascii="inherit" w:eastAsia="Times New Roman" w:hAnsi="inherit" w:cs="Arial"/>
          <w:b/>
          <w:bCs/>
          <w:color w:val="212529"/>
          <w:sz w:val="30"/>
          <w:szCs w:val="30"/>
          <w:lang w:eastAsia="ru-RU"/>
        </w:rPr>
        <w:t>«Отмыть, но не отмыться»</w:t>
      </w:r>
    </w:p>
    <w:p w:rsidR="00A2577A" w:rsidRPr="00A2577A" w:rsidRDefault="00A2577A" w:rsidP="00A2577A">
      <w:pPr>
        <w:spacing w:line="240" w:lineRule="auto"/>
        <w:rPr>
          <w:rFonts w:ascii="Rubik" w:eastAsia="Times New Roman" w:hAnsi="Rubik" w:cs="Arial"/>
          <w:color w:val="212529"/>
          <w:sz w:val="24"/>
          <w:szCs w:val="24"/>
          <w:lang w:eastAsia="ru-RU"/>
        </w:rPr>
      </w:pPr>
      <w:r w:rsidRPr="00A2577A">
        <w:rPr>
          <w:rFonts w:ascii="Rubik" w:eastAsia="Times New Roman" w:hAnsi="Rubik" w:cs="Arial"/>
          <w:color w:val="212529"/>
          <w:sz w:val="24"/>
          <w:szCs w:val="24"/>
          <w:lang w:eastAsia="ru-RU"/>
        </w:rPr>
        <w:t>Селиванов Дмитрий Владимирович </w:t>
      </w:r>
      <w:r w:rsidRPr="00A2577A">
        <w:rPr>
          <w:rFonts w:ascii="Rubik" w:eastAsia="Times New Roman" w:hAnsi="Rubik" w:cs="Arial"/>
          <w:color w:val="212529"/>
          <w:sz w:val="24"/>
          <w:szCs w:val="24"/>
          <w:lang w:eastAsia="ru-RU"/>
        </w:rPr>
        <w:br/>
        <w:t>30 лет</w:t>
      </w:r>
      <w:r w:rsidRPr="00A2577A">
        <w:rPr>
          <w:rFonts w:ascii="Rubik" w:eastAsia="Times New Roman" w:hAnsi="Rubik" w:cs="Arial"/>
          <w:color w:val="212529"/>
          <w:sz w:val="24"/>
          <w:szCs w:val="24"/>
          <w:lang w:eastAsia="ru-RU"/>
        </w:rPr>
        <w:br/>
        <w:t>сотрудник органов ФСИН России</w:t>
      </w:r>
      <w:r w:rsidRPr="00A2577A">
        <w:rPr>
          <w:rFonts w:ascii="Rubik" w:eastAsia="Times New Roman" w:hAnsi="Rubik" w:cs="Arial"/>
          <w:color w:val="212529"/>
          <w:sz w:val="24"/>
          <w:szCs w:val="24"/>
          <w:lang w:eastAsia="ru-RU"/>
        </w:rPr>
        <w:br/>
        <w:t>Российская Федерация, г. Пятигорск</w:t>
      </w:r>
    </w:p>
    <w:p w:rsidR="00A2577A" w:rsidRPr="00A2577A" w:rsidRDefault="00747D82" w:rsidP="00A2577A">
      <w:pPr>
        <w:spacing w:after="0" w:line="240" w:lineRule="auto"/>
        <w:rPr>
          <w:rFonts w:ascii="Rubik" w:eastAsia="Times New Roman" w:hAnsi="Rubik" w:cs="Arial"/>
          <w:color w:val="212529"/>
          <w:sz w:val="24"/>
          <w:szCs w:val="24"/>
          <w:lang w:eastAsia="ru-RU"/>
        </w:rPr>
      </w:pPr>
      <w:hyperlink r:id="rId24" w:history="1">
        <w:r w:rsidR="00A2577A" w:rsidRPr="00A2577A">
          <w:rPr>
            <w:rFonts w:ascii="Rubik" w:eastAsia="Times New Roman" w:hAnsi="Rubik" w:cs="Arial"/>
            <w:color w:val="000000"/>
            <w:sz w:val="23"/>
            <w:szCs w:val="23"/>
            <w:lang w:eastAsia="ru-RU"/>
          </w:rPr>
          <w:t xml:space="preserve">Генеральная прокуратура </w:t>
        </w:r>
        <w:r w:rsidR="00A2577A" w:rsidRPr="00A2577A">
          <w:rPr>
            <w:rFonts w:ascii="Rubik" w:eastAsia="Times New Roman" w:hAnsi="Rubik" w:cs="Arial"/>
            <w:color w:val="000000"/>
            <w:sz w:val="23"/>
            <w:szCs w:val="23"/>
            <w:lang w:eastAsia="ru-RU"/>
          </w:rPr>
          <w:br/>
          <w:t xml:space="preserve">Российской Федерации </w:t>
        </w:r>
      </w:hyperlink>
    </w:p>
    <w:p w:rsidR="00A2577A" w:rsidRPr="00A2577A" w:rsidRDefault="00A2577A" w:rsidP="00A2577A">
      <w:pPr>
        <w:spacing w:after="0" w:line="240" w:lineRule="auto"/>
        <w:rPr>
          <w:rFonts w:ascii="Rubik" w:eastAsia="Times New Roman" w:hAnsi="Rubik" w:cs="Arial"/>
          <w:color w:val="212529"/>
          <w:sz w:val="24"/>
          <w:szCs w:val="24"/>
          <w:lang w:eastAsia="ru-RU"/>
        </w:rPr>
      </w:pPr>
      <w:r w:rsidRPr="00A2577A">
        <w:rPr>
          <w:rFonts w:ascii="Rubik" w:eastAsia="Times New Roman" w:hAnsi="Rubik" w:cs="Arial"/>
          <w:color w:val="212529"/>
          <w:sz w:val="20"/>
          <w:szCs w:val="20"/>
          <w:lang w:eastAsia="ru-RU"/>
        </w:rPr>
        <w:t xml:space="preserve">© 2020 Генеральная прокуратура Российской Федерации </w:t>
      </w:r>
      <w:r w:rsidRPr="00A2577A">
        <w:rPr>
          <w:rFonts w:ascii="Rubik" w:eastAsia="Times New Roman" w:hAnsi="Rubik" w:cs="Arial"/>
          <w:color w:val="212529"/>
          <w:sz w:val="20"/>
          <w:szCs w:val="20"/>
          <w:lang w:eastAsia="ru-RU"/>
        </w:rPr>
        <w:br/>
        <w:t xml:space="preserve">Все права защищены </w:t>
      </w:r>
    </w:p>
    <w:p w:rsidR="0034674F" w:rsidRPr="00A2577A" w:rsidRDefault="00A2577A" w:rsidP="00A2577A">
      <w:pPr>
        <w:rPr>
          <w:lang w:val="en-US"/>
        </w:rPr>
      </w:pPr>
      <w:r w:rsidRPr="00A2577A">
        <w:rPr>
          <w:rFonts w:ascii="Rubik" w:eastAsia="Times New Roman" w:hAnsi="Rubik" w:cs="Arial"/>
          <w:color w:val="212529"/>
          <w:sz w:val="24"/>
          <w:szCs w:val="24"/>
          <w:lang w:val="en-US" w:eastAsia="ru-RU"/>
        </w:rPr>
        <w:t>&lt;div&gt;&lt;</w:t>
      </w:r>
      <w:proofErr w:type="spellStart"/>
      <w:r w:rsidRPr="00A2577A">
        <w:rPr>
          <w:rFonts w:ascii="Rubik" w:eastAsia="Times New Roman" w:hAnsi="Rubik" w:cs="Arial"/>
          <w:color w:val="212529"/>
          <w:sz w:val="24"/>
          <w:szCs w:val="24"/>
          <w:lang w:val="en-US" w:eastAsia="ru-RU"/>
        </w:rPr>
        <w:t>img</w:t>
      </w:r>
      <w:proofErr w:type="spellEnd"/>
      <w:r w:rsidRPr="00A2577A">
        <w:rPr>
          <w:rFonts w:ascii="Rubik" w:eastAsia="Times New Roman" w:hAnsi="Rubik" w:cs="Arial"/>
          <w:color w:val="212529"/>
          <w:sz w:val="24"/>
          <w:szCs w:val="24"/>
          <w:lang w:val="en-US" w:eastAsia="ru-RU"/>
        </w:rPr>
        <w:t xml:space="preserve"> </w:t>
      </w:r>
      <w:proofErr w:type="spellStart"/>
      <w:r w:rsidRPr="00A2577A">
        <w:rPr>
          <w:rFonts w:ascii="Rubik" w:eastAsia="Times New Roman" w:hAnsi="Rubik" w:cs="Arial"/>
          <w:color w:val="212529"/>
          <w:sz w:val="24"/>
          <w:szCs w:val="24"/>
          <w:lang w:val="en-US" w:eastAsia="ru-RU"/>
        </w:rPr>
        <w:t>src</w:t>
      </w:r>
      <w:proofErr w:type="spellEnd"/>
      <w:r w:rsidRPr="00A2577A">
        <w:rPr>
          <w:rFonts w:ascii="Rubik" w:eastAsia="Times New Roman" w:hAnsi="Rubik" w:cs="Arial"/>
          <w:color w:val="212529"/>
          <w:sz w:val="24"/>
          <w:szCs w:val="24"/>
          <w:lang w:val="en-US" w:eastAsia="ru-RU"/>
        </w:rPr>
        <w:t>="https://mc.yandex.ru/watch/49517845" style="</w:t>
      </w:r>
      <w:proofErr w:type="spellStart"/>
      <w:r w:rsidRPr="00A2577A">
        <w:rPr>
          <w:rFonts w:ascii="Rubik" w:eastAsia="Times New Roman" w:hAnsi="Rubik" w:cs="Arial"/>
          <w:color w:val="212529"/>
          <w:sz w:val="24"/>
          <w:szCs w:val="24"/>
          <w:lang w:val="en-US" w:eastAsia="ru-RU"/>
        </w:rPr>
        <w:t>position</w:t>
      </w:r>
      <w:proofErr w:type="gramStart"/>
      <w:r w:rsidRPr="00A2577A">
        <w:rPr>
          <w:rFonts w:ascii="Rubik" w:eastAsia="Times New Roman" w:hAnsi="Rubik" w:cs="Arial"/>
          <w:color w:val="212529"/>
          <w:sz w:val="24"/>
          <w:szCs w:val="24"/>
          <w:lang w:val="en-US" w:eastAsia="ru-RU"/>
        </w:rPr>
        <w:t>:absolute</w:t>
      </w:r>
      <w:proofErr w:type="spellEnd"/>
      <w:proofErr w:type="gramEnd"/>
      <w:r w:rsidRPr="00A2577A">
        <w:rPr>
          <w:rFonts w:ascii="Rubik" w:eastAsia="Times New Roman" w:hAnsi="Rubik" w:cs="Arial"/>
          <w:color w:val="212529"/>
          <w:sz w:val="24"/>
          <w:szCs w:val="24"/>
          <w:lang w:val="en-US" w:eastAsia="ru-RU"/>
        </w:rPr>
        <w:t>; left:-9999px;" alt="" /&gt;&lt;/div&gt;</w:t>
      </w:r>
    </w:p>
    <w:sectPr w:rsidR="0034674F" w:rsidRPr="00A2577A" w:rsidSect="00A2577A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ubik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8BB"/>
    <w:rsid w:val="00097333"/>
    <w:rsid w:val="00117168"/>
    <w:rsid w:val="00194ACE"/>
    <w:rsid w:val="001A31FF"/>
    <w:rsid w:val="001A5EDD"/>
    <w:rsid w:val="001C7380"/>
    <w:rsid w:val="001D288B"/>
    <w:rsid w:val="00283712"/>
    <w:rsid w:val="0034674F"/>
    <w:rsid w:val="00361065"/>
    <w:rsid w:val="00404925"/>
    <w:rsid w:val="004A304C"/>
    <w:rsid w:val="004F38BB"/>
    <w:rsid w:val="005773F3"/>
    <w:rsid w:val="006A26C9"/>
    <w:rsid w:val="00747D82"/>
    <w:rsid w:val="007608C3"/>
    <w:rsid w:val="00920D2F"/>
    <w:rsid w:val="00A2577A"/>
    <w:rsid w:val="00E20612"/>
    <w:rsid w:val="00EB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11CF0-BA7E-437C-96F5-E6C61B64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1303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2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1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36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266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36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3319797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34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3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4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135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5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33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5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64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62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BDBDBD"/>
                <w:right w:val="none" w:sz="0" w:space="0" w:color="auto"/>
              </w:divBdr>
              <w:divsChild>
                <w:div w:id="80393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773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469355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3646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1390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593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711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913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0372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610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237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3393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622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89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845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2561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907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678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8275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602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617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951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855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568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053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3996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751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94919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80803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1503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8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81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975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1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7080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847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331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548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582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0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584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5727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79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49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329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355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826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840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1784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322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474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98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60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3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89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corruption.life/brics/" TargetMode="External"/><Relationship Id="rId13" Type="http://schemas.openxmlformats.org/officeDocument/2006/relationships/hyperlink" Target="http://www.anticorruption.life/en/" TargetMode="External"/><Relationship Id="rId18" Type="http://schemas.openxmlformats.org/officeDocument/2006/relationships/hyperlink" Target="http://www.anticorruption.life/upload/iblock/7f5/7f5052b5a08eafeeafae1a323d547e8e.jp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7" Type="http://schemas.openxmlformats.org/officeDocument/2006/relationships/hyperlink" Target="http://www.anticorruption.life/council/" TargetMode="External"/><Relationship Id="rId12" Type="http://schemas.openxmlformats.org/officeDocument/2006/relationships/hyperlink" Target="http://www.anticorruption.life/" TargetMode="External"/><Relationship Id="rId17" Type="http://schemas.openxmlformats.org/officeDocument/2006/relationships/image" Target="media/image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nticorruption.life/upload/iblock/333/3338f3315b1d294aa4afb2a338173d4d.jpg" TargetMode="External"/><Relationship Id="rId20" Type="http://schemas.openxmlformats.org/officeDocument/2006/relationships/hyperlink" Target="http://www.anticorruption.life/upload/iblock/ce8/ce848658e3803b9624e3d77a7a835e5b.jpe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anticorruption.life/works/" TargetMode="External"/><Relationship Id="rId11" Type="http://schemas.openxmlformats.org/officeDocument/2006/relationships/hyperlink" Target="http://www.anticorruption.life/personal/" TargetMode="External"/><Relationship Id="rId24" Type="http://schemas.openxmlformats.org/officeDocument/2006/relationships/hyperlink" Target="http://www.anticorruption.life/" TargetMode="External"/><Relationship Id="rId5" Type="http://schemas.openxmlformats.org/officeDocument/2006/relationships/hyperlink" Target="http://www.anticorruption.life/partners/" TargetMode="External"/><Relationship Id="rId15" Type="http://schemas.openxmlformats.org/officeDocument/2006/relationships/hyperlink" Target="http://www.anticorruption.life/archive/" TargetMode="External"/><Relationship Id="rId23" Type="http://schemas.openxmlformats.org/officeDocument/2006/relationships/image" Target="media/image5.png"/><Relationship Id="rId10" Type="http://schemas.openxmlformats.org/officeDocument/2006/relationships/hyperlink" Target="http://www.anticorruption.life/archive/" TargetMode="External"/><Relationship Id="rId19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anticorruption.life/contacts/" TargetMode="External"/><Relationship Id="rId14" Type="http://schemas.openxmlformats.org/officeDocument/2006/relationships/hyperlink" Target="http://www.anticorruption.life/" TargetMode="External"/><Relationship Id="rId2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17D1A-2C04-4FDC-BA55-48D396BCE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2020-03-03T06:29:00Z</dcterms:created>
  <dcterms:modified xsi:type="dcterms:W3CDTF">2020-03-03T06:50:00Z</dcterms:modified>
</cp:coreProperties>
</file>