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6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555E3" w:rsidTr="003B4C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55E3" w:rsidRDefault="007B103B" w:rsidP="003B4C6F">
            <w:pPr>
              <w:jc w:val="center"/>
            </w:pPr>
            <w:r w:rsidRPr="007B103B"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5E3" w:rsidRPr="00CE39F9" w:rsidRDefault="003555E3" w:rsidP="003B4C6F">
            <w:pPr>
              <w:pStyle w:val="3"/>
              <w:tabs>
                <w:tab w:val="num" w:pos="0"/>
              </w:tabs>
              <w:spacing w:before="0" w:after="0"/>
              <w:ind w:hanging="16"/>
              <w:rPr>
                <w:rFonts w:ascii="Times New Roman" w:hAnsi="Times New Roman"/>
                <w:sz w:val="27"/>
                <w:szCs w:val="27"/>
              </w:rPr>
            </w:pPr>
            <w:r w:rsidRPr="00CE39F9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  <w:r w:rsidR="007B103B">
              <w:rPr>
                <w:rFonts w:ascii="Times New Roman" w:hAnsi="Times New Roman"/>
                <w:sz w:val="27"/>
                <w:szCs w:val="27"/>
              </w:rPr>
              <w:t>ГРИВЕНСКОГО</w:t>
            </w:r>
            <w:r w:rsidRPr="00CE39F9">
              <w:rPr>
                <w:rFonts w:ascii="Times New Roman" w:hAnsi="Times New Roman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3555E3" w:rsidTr="003B4C6F">
        <w:trPr>
          <w:trHeight w:val="424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C5A80">
            <w:pPr>
              <w:tabs>
                <w:tab w:val="left" w:pos="8250"/>
              </w:tabs>
              <w:jc w:val="center"/>
              <w:rPr>
                <w:b/>
                <w:color w:val="548DD4"/>
                <w:szCs w:val="28"/>
              </w:rPr>
            </w:pPr>
          </w:p>
        </w:tc>
      </w:tr>
      <w:tr w:rsidR="003555E3" w:rsidTr="003B4C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55E3" w:rsidRDefault="003555E3" w:rsidP="003B4C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555E3" w:rsidTr="003B4C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E3" w:rsidTr="003B4C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E3" w:rsidTr="003B4C6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6CF7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5E3" w:rsidRDefault="00146CF7" w:rsidP="003B4C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55E3" w:rsidRDefault="003555E3" w:rsidP="003B4C6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5E3" w:rsidTr="003B4C6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55E3" w:rsidRDefault="007B103B" w:rsidP="003B4C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станица Гривен</w:t>
            </w:r>
            <w:r w:rsidRPr="009153E3">
              <w:rPr>
                <w:rFonts w:ascii="Times New Roman" w:hAnsi="Times New Roman"/>
              </w:rPr>
              <w:t>ская</w:t>
            </w:r>
          </w:p>
        </w:tc>
      </w:tr>
    </w:tbl>
    <w:p w:rsidR="003D7CAB" w:rsidRDefault="003D7CAB" w:rsidP="00B4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E3" w:rsidRDefault="003555E3" w:rsidP="00B41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C7" w:rsidRDefault="00F6220D" w:rsidP="00F442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  <w:r w:rsidRPr="003717E0">
        <w:rPr>
          <w:rFonts w:ascii="Times New Roman" w:hAnsi="Times New Roman" w:cs="Times New Roman"/>
          <w:color w:val="auto"/>
          <w:sz w:val="28"/>
          <w:szCs w:val="28"/>
        </w:rPr>
        <w:t>формирования и представления</w:t>
      </w:r>
    </w:p>
    <w:p w:rsidR="001D2DC7" w:rsidRDefault="00F6220D" w:rsidP="00F442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 главными администраторами доходов бюджета </w:t>
      </w:r>
    </w:p>
    <w:p w:rsidR="001D2DC7" w:rsidRDefault="007B103B" w:rsidP="00255A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Гривенского</w:t>
      </w:r>
      <w:r w:rsidR="00255A3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Калининского </w:t>
      </w:r>
      <w:proofErr w:type="gramStart"/>
      <w:r w:rsidR="00255A3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F62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прогноза </w:t>
      </w:r>
      <w:r w:rsidR="00F6220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>поступления доходов бюджета</w:t>
      </w:r>
      <w:proofErr w:type="gramEnd"/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Гривенского</w:t>
      </w:r>
      <w:r w:rsidR="00255A3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Калининского района</w:t>
      </w:r>
      <w:r w:rsidR="00F62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 и аналитических материалов</w:t>
      </w:r>
      <w:r w:rsidR="00293E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3693" w:rsidRDefault="00293E49" w:rsidP="00255A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по исполнению бюджета </w:t>
      </w:r>
      <w:r w:rsidR="007B103B">
        <w:rPr>
          <w:rFonts w:ascii="Times New Roman" w:hAnsi="Times New Roman" w:cs="Times New Roman"/>
          <w:color w:val="auto"/>
          <w:sz w:val="28"/>
          <w:szCs w:val="28"/>
        </w:rPr>
        <w:t>Гривенского</w:t>
      </w:r>
      <w:r w:rsidR="00255A3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Калининского района </w:t>
      </w:r>
      <w:r w:rsidR="00F6220D" w:rsidRPr="003717E0">
        <w:rPr>
          <w:rFonts w:ascii="Times New Roman" w:hAnsi="Times New Roman" w:cs="Times New Roman"/>
          <w:color w:val="auto"/>
          <w:sz w:val="28"/>
          <w:szCs w:val="28"/>
        </w:rPr>
        <w:t xml:space="preserve">в части доходов </w:t>
      </w:r>
    </w:p>
    <w:p w:rsidR="00F6220D" w:rsidRPr="00A90666" w:rsidRDefault="00253693" w:rsidP="00F442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бюджета </w:t>
      </w:r>
      <w:r w:rsidR="007B103B">
        <w:rPr>
          <w:rFonts w:ascii="Times New Roman" w:hAnsi="Times New Roman" w:cs="Times New Roman"/>
          <w:color w:val="auto"/>
          <w:sz w:val="28"/>
          <w:szCs w:val="28"/>
        </w:rPr>
        <w:t>Гривенского</w:t>
      </w:r>
      <w:r w:rsidR="00255A3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Калининского района</w:t>
      </w:r>
    </w:p>
    <w:p w:rsidR="003D7CAB" w:rsidRDefault="003D7CAB" w:rsidP="003D25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291" w:rsidRDefault="00153291" w:rsidP="003D25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1F53" w:rsidRPr="009102C7" w:rsidRDefault="00CD13E0" w:rsidP="00EA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органами местного самоуправления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                </w:t>
      </w:r>
      <w:r w:rsidR="001F31E4">
        <w:rPr>
          <w:rFonts w:ascii="Times New Roman" w:hAnsi="Times New Roman" w:cs="Times New Roman"/>
          <w:sz w:val="28"/>
          <w:szCs w:val="28"/>
        </w:rPr>
        <w:t xml:space="preserve"> </w:t>
      </w:r>
      <w:r w:rsidR="002F70B5">
        <w:rPr>
          <w:rFonts w:ascii="Times New Roman" w:hAnsi="Times New Roman" w:cs="Times New Roman"/>
          <w:sz w:val="28"/>
          <w:szCs w:val="28"/>
        </w:rPr>
        <w:t xml:space="preserve">    </w:t>
      </w:r>
      <w:r w:rsidR="004A20C8">
        <w:rPr>
          <w:rFonts w:ascii="Times New Roman" w:hAnsi="Times New Roman" w:cs="Times New Roman"/>
          <w:sz w:val="28"/>
          <w:szCs w:val="28"/>
        </w:rPr>
        <w:t xml:space="preserve">  </w:t>
      </w:r>
      <w:r w:rsidR="002F70B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B41F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41F5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41F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F5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B41F53" w:rsidRPr="009102C7">
        <w:rPr>
          <w:rFonts w:ascii="Times New Roman" w:hAnsi="Times New Roman" w:cs="Times New Roman"/>
          <w:sz w:val="28"/>
          <w:szCs w:val="28"/>
        </w:rPr>
        <w:t>:</w:t>
      </w:r>
    </w:p>
    <w:p w:rsidR="00082A57" w:rsidRPr="000D0A23" w:rsidRDefault="00B41F53" w:rsidP="000D0A23">
      <w:pPr>
        <w:rPr>
          <w:rFonts w:ascii="Times New Roman" w:hAnsi="Times New Roman" w:cs="Times New Roman"/>
          <w:sz w:val="28"/>
          <w:szCs w:val="28"/>
        </w:rPr>
      </w:pPr>
      <w:r w:rsidRPr="009102C7">
        <w:rPr>
          <w:rFonts w:ascii="Times New Roman" w:hAnsi="Times New Roman" w:cs="Times New Roman"/>
          <w:sz w:val="28"/>
          <w:szCs w:val="28"/>
        </w:rPr>
        <w:t xml:space="preserve">1. </w:t>
      </w:r>
      <w:r w:rsidR="008E2DA1" w:rsidRPr="008E2DA1">
        <w:rPr>
          <w:rFonts w:ascii="Times New Roman" w:hAnsi="Times New Roman" w:cs="Times New Roman"/>
          <w:sz w:val="28"/>
          <w:szCs w:val="28"/>
        </w:rPr>
        <w:t>Утвердить</w:t>
      </w:r>
      <w:r w:rsidR="00883990">
        <w:rPr>
          <w:rFonts w:ascii="Times New Roman" w:hAnsi="Times New Roman" w:cs="Times New Roman"/>
          <w:sz w:val="28"/>
          <w:szCs w:val="28"/>
        </w:rPr>
        <w:t>:</w:t>
      </w:r>
      <w:r w:rsidR="000D0A2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0D0A23" w:rsidRPr="000D0A23">
          <w:rPr>
            <w:rFonts w:ascii="Times New Roman" w:hAnsi="Times New Roman" w:cs="Times New Roman"/>
            <w:sz w:val="28"/>
            <w:szCs w:val="28"/>
          </w:rPr>
          <w:t>п</w:t>
        </w:r>
        <w:r w:rsidR="008E2DA1" w:rsidRPr="000D0A23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8E2DA1" w:rsidRPr="000D0A23">
        <w:rPr>
          <w:rFonts w:ascii="Times New Roman" w:hAnsi="Times New Roman" w:cs="Times New Roman"/>
          <w:sz w:val="28"/>
          <w:szCs w:val="28"/>
        </w:rPr>
        <w:t xml:space="preserve"> </w:t>
      </w:r>
      <w:r w:rsidR="00082A57" w:rsidRPr="000D0A23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proofErr w:type="gramStart"/>
      <w:r w:rsidR="00566C22">
        <w:rPr>
          <w:rFonts w:ascii="Times New Roman" w:hAnsi="Times New Roman" w:cs="Times New Roman"/>
          <w:sz w:val="28"/>
          <w:szCs w:val="28"/>
        </w:rPr>
        <w:t>района</w:t>
      </w:r>
      <w:r w:rsidR="00082A57" w:rsidRPr="000D0A23">
        <w:rPr>
          <w:rFonts w:ascii="Times New Roman" w:hAnsi="Times New Roman" w:cs="Times New Roman"/>
          <w:sz w:val="28"/>
          <w:szCs w:val="28"/>
        </w:rPr>
        <w:t xml:space="preserve">  прогноза   поступления доходов бюджета</w:t>
      </w:r>
      <w:proofErr w:type="gramEnd"/>
      <w:r w:rsidR="00082A57" w:rsidRPr="000D0A23">
        <w:rPr>
          <w:rFonts w:ascii="Times New Roman" w:hAnsi="Times New Roman" w:cs="Times New Roman"/>
          <w:sz w:val="28"/>
          <w:szCs w:val="28"/>
        </w:rPr>
        <w:t xml:space="preserve">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82A57" w:rsidRPr="000D0A23">
        <w:rPr>
          <w:rFonts w:ascii="Times New Roman" w:hAnsi="Times New Roman" w:cs="Times New Roman"/>
          <w:sz w:val="28"/>
          <w:szCs w:val="28"/>
        </w:rPr>
        <w:t xml:space="preserve">  и аналитических материалов  по исполнению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082A57" w:rsidRPr="000D0A23">
        <w:rPr>
          <w:rFonts w:ascii="Times New Roman" w:hAnsi="Times New Roman" w:cs="Times New Roman"/>
          <w:sz w:val="28"/>
          <w:szCs w:val="28"/>
        </w:rPr>
        <w:t xml:space="preserve">в части доходов </w:t>
      </w:r>
      <w:r w:rsidR="002276AE" w:rsidRPr="000D0A2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96F1F" w:rsidRPr="000D0A2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2F72EB" w:rsidRPr="000D0A23">
        <w:rPr>
          <w:rFonts w:ascii="Times New Roman" w:hAnsi="Times New Roman" w:cs="Times New Roman"/>
          <w:sz w:val="28"/>
          <w:szCs w:val="28"/>
        </w:rPr>
        <w:t>.</w:t>
      </w:r>
    </w:p>
    <w:p w:rsidR="00F6220D" w:rsidRDefault="000E49DF" w:rsidP="00EA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220D">
        <w:rPr>
          <w:rFonts w:ascii="Times New Roman" w:hAnsi="Times New Roman" w:cs="Times New Roman"/>
          <w:sz w:val="28"/>
          <w:szCs w:val="28"/>
        </w:rPr>
        <w:t>.</w:t>
      </w:r>
      <w:r w:rsidR="00C7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64F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являющимся главными администраторами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4F61" w:rsidRPr="00264F61">
        <w:rPr>
          <w:rFonts w:ascii="Times New Roman" w:hAnsi="Times New Roman" w:cs="Times New Roman"/>
          <w:sz w:val="28"/>
          <w:szCs w:val="28"/>
        </w:rPr>
        <w:t>в пределах предоставленных полномочий и в порядке, установленном законодательством,</w:t>
      </w:r>
      <w:r w:rsidR="0026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предоставлять в финансов</w:t>
      </w:r>
      <w:r w:rsidR="00566C2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22">
        <w:rPr>
          <w:rFonts w:ascii="Times New Roman" w:hAnsi="Times New Roman" w:cs="Times New Roman"/>
          <w:sz w:val="28"/>
          <w:szCs w:val="28"/>
        </w:rPr>
        <w:t>отдел</w:t>
      </w:r>
      <w:r w:rsidR="00563054">
        <w:rPr>
          <w:rFonts w:ascii="Times New Roman" w:hAnsi="Times New Roman" w:cs="Times New Roman"/>
          <w:sz w:val="28"/>
          <w:szCs w:val="28"/>
        </w:rPr>
        <w:t xml:space="preserve">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57494">
        <w:rPr>
          <w:rFonts w:ascii="Times New Roman" w:hAnsi="Times New Roman" w:cs="Times New Roman"/>
          <w:sz w:val="28"/>
          <w:szCs w:val="28"/>
        </w:rPr>
        <w:t xml:space="preserve"> </w:t>
      </w:r>
      <w:r w:rsidR="00B110D4">
        <w:rPr>
          <w:rFonts w:ascii="Times New Roman" w:hAnsi="Times New Roman" w:cs="Times New Roman"/>
          <w:sz w:val="28"/>
          <w:szCs w:val="28"/>
        </w:rPr>
        <w:t>(</w:t>
      </w:r>
      <w:r w:rsidR="00264F61">
        <w:rPr>
          <w:rFonts w:ascii="Times New Roman" w:hAnsi="Times New Roman" w:cs="Times New Roman"/>
          <w:sz w:val="28"/>
          <w:szCs w:val="28"/>
        </w:rPr>
        <w:t>начальнику финансового отдела</w:t>
      </w:r>
      <w:r w:rsidR="00B110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прогноз поступления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исполнению доходов бюджета муниципального образования по налоговым  и неналоговым доходам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="00566C2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формам и в сроки, предусмотренные Порядком, утвержденным настоящим </w:t>
      </w:r>
      <w:r w:rsidR="0070472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61" w:rsidRPr="00264F61" w:rsidRDefault="00264F61" w:rsidP="00264F6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51E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1EBF">
        <w:rPr>
          <w:rFonts w:ascii="Times New Roman" w:hAnsi="Times New Roman" w:cs="Times New Roman"/>
          <w:sz w:val="28"/>
          <w:szCs w:val="28"/>
        </w:rPr>
        <w:t>Финансовому отделу (</w:t>
      </w:r>
      <w:r w:rsidR="002F334E" w:rsidRPr="00C51EBF">
        <w:rPr>
          <w:rFonts w:ascii="Times New Roman" w:hAnsi="Times New Roman" w:cs="Times New Roman"/>
          <w:sz w:val="28"/>
          <w:szCs w:val="28"/>
        </w:rPr>
        <w:t>начальнику финансового отдела</w:t>
      </w:r>
      <w:r w:rsidRPr="00C51EBF">
        <w:rPr>
          <w:rFonts w:ascii="Times New Roman" w:hAnsi="Times New Roman" w:cs="Times New Roman"/>
          <w:sz w:val="28"/>
          <w:szCs w:val="28"/>
        </w:rPr>
        <w:t>)</w:t>
      </w:r>
      <w:r w:rsidRPr="00264F61">
        <w:rPr>
          <w:rFonts w:ascii="Times New Roman" w:hAnsi="Times New Roman" w:cs="Times New Roman"/>
          <w:sz w:val="28"/>
          <w:szCs w:val="28"/>
        </w:rPr>
        <w:t xml:space="preserve"> </w:t>
      </w:r>
      <w:r w:rsidRPr="00264F6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Pr="00264F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направление федеральным органам государственной власти, являющимся главными администраторами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Pr="00264F61">
        <w:rPr>
          <w:rFonts w:ascii="Times New Roman" w:hAnsi="Times New Roman" w:cs="Times New Roman"/>
          <w:sz w:val="28"/>
          <w:szCs w:val="28"/>
        </w:rPr>
        <w:t xml:space="preserve"> сельского поселения, запроса на представление в соответствии с пунктом 2 настоящего постановления прогноза поступления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Pr="00264F61">
        <w:rPr>
          <w:rFonts w:ascii="Times New Roman" w:hAnsi="Times New Roman" w:cs="Times New Roman"/>
          <w:sz w:val="28"/>
          <w:szCs w:val="28"/>
        </w:rPr>
        <w:t xml:space="preserve"> сельского поселения и аналитических материалов по исполнению доходов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Pr="00264F61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налоговым и неналоговым доходам бюджета </w:t>
      </w:r>
      <w:r w:rsidR="007B103B">
        <w:rPr>
          <w:rFonts w:ascii="Times New Roman" w:hAnsi="Times New Roman" w:cs="Times New Roman"/>
          <w:sz w:val="28"/>
          <w:szCs w:val="28"/>
        </w:rPr>
        <w:t>Гривенского</w:t>
      </w:r>
      <w:r w:rsidRPr="00264F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A957FD" w:rsidRDefault="00C45593" w:rsidP="00EA545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55C4D" w:rsidRPr="00566C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6C22" w:rsidRPr="00566C22">
        <w:rPr>
          <w:rFonts w:ascii="Times New Roman" w:hAnsi="Times New Roman" w:cs="Times New Roman"/>
          <w:b w:val="0"/>
          <w:sz w:val="28"/>
          <w:szCs w:val="28"/>
          <w:lang w:eastAsia="ar-SA"/>
        </w:rPr>
        <w:t>Обнародовать настоящее постановление в установленном порядке и</w:t>
      </w:r>
      <w:r w:rsidR="00566C22" w:rsidRPr="00566C22">
        <w:rPr>
          <w:rFonts w:ascii="Times New Roman" w:eastAsia="DejaVuSans" w:hAnsi="Times New Roman" w:cs="Times New Roman"/>
          <w:b w:val="0"/>
          <w:sz w:val="28"/>
          <w:szCs w:val="28"/>
          <w:shd w:val="clear" w:color="auto" w:fill="FFFFFF"/>
        </w:rPr>
        <w:t xml:space="preserve"> разместить на официальном сайте администрации </w:t>
      </w:r>
      <w:r w:rsidR="007B103B">
        <w:rPr>
          <w:rFonts w:ascii="Times New Roman" w:eastAsia="DejaVuSans" w:hAnsi="Times New Roman" w:cs="Times New Roman"/>
          <w:b w:val="0"/>
          <w:sz w:val="28"/>
          <w:szCs w:val="28"/>
          <w:shd w:val="clear" w:color="auto" w:fill="FFFFFF"/>
        </w:rPr>
        <w:t>Гривенского</w:t>
      </w:r>
      <w:r w:rsidR="00566C22" w:rsidRPr="00566C22">
        <w:rPr>
          <w:rFonts w:ascii="Times New Roman" w:eastAsia="DejaVuSans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Калининского района в </w:t>
      </w:r>
      <w:r w:rsidR="00566C22" w:rsidRPr="00566C22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"Интернет"</w:t>
      </w:r>
      <w:r w:rsidR="00017F05" w:rsidRPr="00566C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3734" w:rsidRPr="00511321" w:rsidRDefault="00C45593" w:rsidP="00EA545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957F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41F53" w:rsidRPr="0051132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41F53" w:rsidRPr="0051132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</w:t>
      </w:r>
      <w:r w:rsidR="00566C22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41F53" w:rsidRDefault="00C45593" w:rsidP="00EA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1F53" w:rsidRPr="00BF628C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A957FD" w:rsidRPr="00A957FD">
        <w:rPr>
          <w:rFonts w:ascii="Times New Roman" w:hAnsi="Times New Roman" w:cs="Times New Roman"/>
          <w:sz w:val="28"/>
          <w:szCs w:val="28"/>
        </w:rPr>
        <w:t>силу с</w:t>
      </w:r>
      <w:r w:rsidR="00FC569B">
        <w:rPr>
          <w:rFonts w:ascii="Times New Roman" w:hAnsi="Times New Roman" w:cs="Times New Roman"/>
          <w:sz w:val="28"/>
          <w:szCs w:val="28"/>
        </w:rPr>
        <w:t>о</w:t>
      </w:r>
      <w:r w:rsidR="00A957FD" w:rsidRPr="00A957FD">
        <w:rPr>
          <w:rFonts w:ascii="Times New Roman" w:hAnsi="Times New Roman" w:cs="Times New Roman"/>
          <w:sz w:val="28"/>
          <w:szCs w:val="28"/>
        </w:rPr>
        <w:t xml:space="preserve"> </w:t>
      </w:r>
      <w:r w:rsidR="00FC569B">
        <w:rPr>
          <w:rFonts w:ascii="Times New Roman" w:hAnsi="Times New Roman" w:cs="Times New Roman"/>
          <w:sz w:val="28"/>
          <w:szCs w:val="28"/>
        </w:rPr>
        <w:t>дня</w:t>
      </w:r>
      <w:r w:rsidR="00A957FD" w:rsidRPr="00A957FD">
        <w:rPr>
          <w:rFonts w:ascii="Times New Roman" w:hAnsi="Times New Roman" w:cs="Times New Roman"/>
          <w:sz w:val="28"/>
          <w:szCs w:val="28"/>
        </w:rPr>
        <w:t xml:space="preserve"> его</w:t>
      </w:r>
      <w:r w:rsidR="00FC569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384A83">
        <w:rPr>
          <w:rFonts w:ascii="Times New Roman" w:hAnsi="Times New Roman" w:cs="Times New Roman"/>
          <w:sz w:val="28"/>
          <w:szCs w:val="28"/>
        </w:rPr>
        <w:t xml:space="preserve"> </w:t>
      </w:r>
      <w:r w:rsidR="00156C24">
        <w:rPr>
          <w:rFonts w:ascii="Times New Roman" w:hAnsi="Times New Roman" w:cs="Times New Roman"/>
          <w:sz w:val="28"/>
          <w:szCs w:val="28"/>
        </w:rPr>
        <w:t>обна</w:t>
      </w:r>
      <w:r w:rsidR="00384A83">
        <w:rPr>
          <w:rFonts w:ascii="Times New Roman" w:hAnsi="Times New Roman" w:cs="Times New Roman"/>
          <w:sz w:val="28"/>
          <w:szCs w:val="28"/>
        </w:rPr>
        <w:t>родования</w:t>
      </w:r>
      <w:r w:rsidR="005F29D0">
        <w:rPr>
          <w:rFonts w:ascii="Times New Roman" w:hAnsi="Times New Roman" w:cs="Times New Roman"/>
          <w:sz w:val="28"/>
          <w:szCs w:val="28"/>
        </w:rPr>
        <w:t>.</w:t>
      </w:r>
    </w:p>
    <w:p w:rsidR="00FC569B" w:rsidRDefault="00FC569B" w:rsidP="00EA5456">
      <w:pPr>
        <w:rPr>
          <w:rFonts w:ascii="Times New Roman" w:hAnsi="Times New Roman" w:cs="Times New Roman"/>
          <w:sz w:val="28"/>
          <w:szCs w:val="28"/>
        </w:rPr>
      </w:pPr>
    </w:p>
    <w:p w:rsidR="00CD6323" w:rsidRDefault="00CD6323" w:rsidP="00EA54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11A3" w:rsidRPr="00BF628C" w:rsidRDefault="001711A3" w:rsidP="00EA54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6120"/>
        <w:gridCol w:w="3420"/>
      </w:tblGrid>
      <w:tr w:rsidR="00B41F53" w:rsidRPr="00BF628C" w:rsidTr="00255A34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480EA4" w:rsidRDefault="00A957FD" w:rsidP="00EA5456">
            <w:pPr>
              <w:pStyle w:val="a5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1F53" w:rsidRPr="00480EA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F53"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3B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302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A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41F53" w:rsidRPr="00480EA4" w:rsidRDefault="00302C6D" w:rsidP="00EA5456">
            <w:pPr>
              <w:ind w:hanging="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="00B41F53"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F53" w:rsidRPr="00CD6220" w:rsidRDefault="000A327C" w:rsidP="00255A3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6220" w:rsidRPr="00CD6220">
              <w:rPr>
                <w:rFonts w:ascii="Times New Roman" w:hAnsi="Times New Roman" w:cs="Times New Roman"/>
                <w:sz w:val="28"/>
                <w:szCs w:val="28"/>
              </w:rPr>
              <w:t>Л.Г.Фикс</w:t>
            </w:r>
          </w:p>
        </w:tc>
      </w:tr>
    </w:tbl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F3" w:rsidRDefault="00A120F3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6D" w:rsidRDefault="00302C6D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67" w:rsidRPr="006519AB" w:rsidRDefault="00E02267" w:rsidP="00E022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02267" w:rsidRPr="00ED4206" w:rsidRDefault="00E02267" w:rsidP="00E0226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146CF7">
        <w:rPr>
          <w:rFonts w:ascii="Times New Roman" w:hAnsi="Times New Roman" w:cs="Times New Roman"/>
          <w:sz w:val="28"/>
          <w:szCs w:val="28"/>
        </w:rPr>
        <w:t>02.08.2023</w:t>
      </w:r>
      <w:r w:rsidRPr="00ED4206">
        <w:rPr>
          <w:rFonts w:ascii="Times New Roman" w:hAnsi="Times New Roman" w:cs="Times New Roman"/>
          <w:sz w:val="28"/>
          <w:szCs w:val="28"/>
        </w:rPr>
        <w:t xml:space="preserve">  № </w:t>
      </w:r>
      <w:r w:rsidR="00146CF7">
        <w:rPr>
          <w:rFonts w:ascii="Times New Roman" w:hAnsi="Times New Roman" w:cs="Times New Roman"/>
          <w:sz w:val="28"/>
          <w:szCs w:val="28"/>
        </w:rPr>
        <w:t>88</w:t>
      </w:r>
    </w:p>
    <w:p w:rsidR="00E02267" w:rsidRPr="00E02267" w:rsidRDefault="00E02267" w:rsidP="00E022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 и представления</w:t>
      </w:r>
    </w:p>
    <w:p w:rsidR="00E02267" w:rsidRPr="00E02267" w:rsidRDefault="00E02267" w:rsidP="00E022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главными администраторами доходов бюджета </w:t>
      </w:r>
    </w:p>
    <w:p w:rsidR="00E02267" w:rsidRPr="00E02267" w:rsidRDefault="00E02267" w:rsidP="00E022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Гривенского сельского поселения Калининского </w:t>
      </w:r>
      <w:proofErr w:type="gramStart"/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прогноза     поступления доходов бюджета</w:t>
      </w:r>
      <w:proofErr w:type="gramEnd"/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Гривенского сельского поселения Калининского района  и аналитических материалов </w:t>
      </w:r>
    </w:p>
    <w:p w:rsidR="00E02267" w:rsidRPr="00E02267" w:rsidRDefault="00E02267" w:rsidP="00E022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исполнению бюджета Гривенского сельского поселения Калининского района в части доходов </w:t>
      </w:r>
    </w:p>
    <w:p w:rsidR="00E02267" w:rsidRPr="00E02267" w:rsidRDefault="00E02267" w:rsidP="00E0226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22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бюджета Гривенского сельского поселения Калининского района</w:t>
      </w:r>
    </w:p>
    <w:p w:rsidR="00E02267" w:rsidRPr="00ED4206" w:rsidRDefault="00E02267" w:rsidP="00E0226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02267" w:rsidRPr="00ED4206" w:rsidRDefault="00E02267" w:rsidP="00E02267">
      <w:pPr>
        <w:pStyle w:val="ad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9"/>
        <w:gridCol w:w="2281"/>
        <w:gridCol w:w="2545"/>
      </w:tblGrid>
      <w:tr w:rsidR="00E02267" w:rsidRPr="00ED4206" w:rsidTr="00B86811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Финансовым отделом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Е.В.Чурекова</w:t>
            </w:r>
            <w:proofErr w:type="spellEnd"/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7" w:rsidRPr="00ED4206" w:rsidTr="00B86811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Е.В.Мовчан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267" w:rsidRPr="00ED4206" w:rsidTr="00B86811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  отдела 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2267" w:rsidRPr="00ED4206" w:rsidRDefault="00E02267" w:rsidP="00B8681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CF7" w:rsidRDefault="00146CF7" w:rsidP="00171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P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A51B53" w:rsidRPr="00146CF7" w:rsidRDefault="00A51B53" w:rsidP="00146CF7">
      <w:pPr>
        <w:rPr>
          <w:rFonts w:ascii="Times New Roman" w:hAnsi="Times New Roman" w:cs="Times New Roman"/>
          <w:sz w:val="28"/>
          <w:szCs w:val="28"/>
        </w:rPr>
      </w:pPr>
    </w:p>
    <w:p w:rsidR="00146CF7" w:rsidRDefault="00146CF7" w:rsidP="00146CF7">
      <w:pPr>
        <w:rPr>
          <w:rFonts w:ascii="Times New Roman" w:hAnsi="Times New Roman" w:cs="Times New Roman"/>
          <w:sz w:val="28"/>
          <w:szCs w:val="28"/>
        </w:rPr>
      </w:pPr>
    </w:p>
    <w:p w:rsidR="00B41F53" w:rsidRDefault="00B41F53" w:rsidP="00146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CF7" w:rsidRPr="00BF4DB6" w:rsidRDefault="00146CF7" w:rsidP="00146CF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CF7" w:rsidRPr="00BF4DB6" w:rsidRDefault="00146CF7" w:rsidP="00146CF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146CF7" w:rsidRPr="00BF4DB6" w:rsidRDefault="00146CF7" w:rsidP="00146CF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02.08.2023</w:t>
      </w:r>
      <w:r w:rsidRPr="00BF4D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BF4DB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46CF7" w:rsidRPr="00BF4DB6" w:rsidRDefault="00146CF7" w:rsidP="00146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DB6">
        <w:rPr>
          <w:rFonts w:ascii="Times New Roman" w:hAnsi="Times New Roman" w:cs="Times New Roman"/>
          <w:b w:val="0"/>
          <w:sz w:val="28"/>
          <w:szCs w:val="28"/>
        </w:rPr>
        <w:t>формирования и предоставления главными администраторами</w:t>
      </w:r>
    </w:p>
    <w:p w:rsidR="00146CF7" w:rsidRPr="00BF4DB6" w:rsidRDefault="00146CF7" w:rsidP="00146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b w:val="0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b w:val="0"/>
          <w:sz w:val="28"/>
          <w:szCs w:val="28"/>
        </w:rPr>
        <w:t xml:space="preserve"> прогноза поступления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b w:val="0"/>
          <w:sz w:val="28"/>
          <w:szCs w:val="28"/>
        </w:rPr>
        <w:t xml:space="preserve"> и аналитических материалов по исполнению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Гривенского сельского поселения</w:t>
      </w:r>
    </w:p>
    <w:p w:rsidR="00146CF7" w:rsidRPr="00BF4DB6" w:rsidRDefault="00146CF7" w:rsidP="00146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BF4D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4DB6">
        <w:rPr>
          <w:rFonts w:ascii="Times New Roman" w:hAnsi="Times New Roman" w:cs="Times New Roman"/>
          <w:sz w:val="28"/>
          <w:szCs w:val="28"/>
        </w:rPr>
        <w:t xml:space="preserve">далее - главные администраторы доходов) прогноза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>(далее также - прогноз поступления) и аналитических материалов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(далее также - аналитические материалы) по налоговым и неналоговым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F4DB6">
        <w:rPr>
          <w:rFonts w:ascii="Times New Roman" w:hAnsi="Times New Roman" w:cs="Times New Roman"/>
          <w:sz w:val="28"/>
          <w:szCs w:val="28"/>
        </w:rPr>
        <w:t>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1.2. Прогноз поступления и аналитические материалы формируются и представляются главными администраторами доходов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BF4D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в целях формирования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B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год, проекта решения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решении о бюджете на текущий финансовый год.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F4DB6">
        <w:rPr>
          <w:rFonts w:ascii="Times New Roman" w:hAnsi="Times New Roman" w:cs="Times New Roman"/>
          <w:sz w:val="28"/>
          <w:szCs w:val="28"/>
        </w:rPr>
        <w:t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B6">
        <w:rPr>
          <w:rFonts w:ascii="Times New Roman" w:hAnsi="Times New Roman" w:cs="Times New Roman"/>
          <w:sz w:val="28"/>
          <w:szCs w:val="28"/>
        </w:rPr>
        <w:t xml:space="preserve">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BF4DB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F4DB6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BF4DB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г. N 574 (далее соответственно - методика прогнозирования, общие требования).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BF4DB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F4DB6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 в целях формирования проекта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B6">
        <w:rPr>
          <w:rFonts w:ascii="Times New Roman" w:hAnsi="Times New Roman" w:cs="Times New Roman"/>
          <w:sz w:val="28"/>
          <w:szCs w:val="28"/>
        </w:rPr>
        <w:t>на очередной финансовый год формируется по форме согласно приложению 1 к настоящему Порядку.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Pr="00BF4DB6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F4DB6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в целях формирования проекта решения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о бюджете на текущий финансовый год и на плановый период формируется по форме согласно приложению 2 к настоящему Порядку.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BF4DB6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BF4DB6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B6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146CF7" w:rsidRPr="00E4282A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решения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определяются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AC6853">
        <w:rPr>
          <w:rFonts w:ascii="Times New Roman" w:hAnsi="Times New Roman" w:cs="Times New Roman"/>
          <w:color w:val="FF0000"/>
          <w:sz w:val="28"/>
          <w:szCs w:val="28"/>
        </w:rPr>
        <w:t>от 03 октября 2022 года №124 «О порядке составления проекта бюджета Гривенского сельского поселения на очередной финансовый год» (Приложение 3).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решения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F4DB6">
        <w:rPr>
          <w:rFonts w:ascii="Times New Roman" w:hAnsi="Times New Roman" w:cs="Times New Roman"/>
          <w:sz w:val="28"/>
          <w:szCs w:val="28"/>
        </w:rPr>
        <w:t>бюджетена</w:t>
      </w:r>
      <w:proofErr w:type="spellEnd"/>
      <w:r w:rsidRPr="00BF4DB6">
        <w:rPr>
          <w:rFonts w:ascii="Times New Roman" w:hAnsi="Times New Roman" w:cs="Times New Roman"/>
          <w:sz w:val="28"/>
          <w:szCs w:val="28"/>
        </w:rPr>
        <w:t xml:space="preserve"> текущий финансовый год доводятся письмом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146CF7" w:rsidRPr="00BF4DB6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</w:t>
      </w:r>
      <w:r w:rsidRPr="00BF4DB6">
        <w:rPr>
          <w:rFonts w:ascii="Times New Roman" w:hAnsi="Times New Roman" w:cs="Times New Roman"/>
          <w:i/>
          <w:sz w:val="28"/>
          <w:szCs w:val="28"/>
        </w:rPr>
        <w:t>.</w:t>
      </w: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146CF7" w:rsidRPr="00BF4DB6" w:rsidRDefault="00146CF7" w:rsidP="00146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146CF7" w:rsidRPr="00BF4DB6" w:rsidRDefault="00146CF7" w:rsidP="00146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BF4DB6">
        <w:rPr>
          <w:rFonts w:ascii="Times New Roman" w:hAnsi="Times New Roman" w:cs="Times New Roman"/>
          <w:sz w:val="28"/>
          <w:szCs w:val="28"/>
        </w:rPr>
        <w:t>2.1.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 </w:t>
      </w:r>
      <w:r w:rsidRPr="00BF4DB6">
        <w:rPr>
          <w:rFonts w:ascii="Times New Roman" w:hAnsi="Times New Roman" w:cs="Times New Roman"/>
          <w:sz w:val="28"/>
          <w:szCs w:val="28"/>
        </w:rPr>
        <w:t>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утверждает прогноз поступления и направляет главному администратору доходов информацию об утверждении.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При наличии замечаний к прогнозу поступления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 </w:t>
      </w:r>
      <w:r w:rsidRPr="00BF4DB6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об его отклонении с указанием причин отклонения (замечаний).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Главный администратор доходов в течение двух рабочих дней со дня получения информации от Финансов</w:t>
      </w:r>
      <w:r>
        <w:rPr>
          <w:rFonts w:ascii="Times New Roman" w:hAnsi="Times New Roman" w:cs="Times New Roman"/>
          <w:sz w:val="28"/>
          <w:szCs w:val="28"/>
        </w:rPr>
        <w:t>ого отдела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об отклонении прогноза поступления вносит изменения в соответствии с направленными Финансов</w:t>
      </w:r>
      <w:r>
        <w:rPr>
          <w:rFonts w:ascii="Times New Roman" w:hAnsi="Times New Roman" w:cs="Times New Roman"/>
          <w:sz w:val="28"/>
          <w:szCs w:val="28"/>
        </w:rPr>
        <w:t>ым отделом</w:t>
      </w:r>
      <w:r w:rsidRPr="00BF4DB6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>2.2.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</w:t>
      </w:r>
      <w:r w:rsidRPr="00BF4DB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утверждение или отклонение в соответствии с </w:t>
      </w:r>
      <w:hyperlink w:anchor="P57">
        <w:r w:rsidRPr="00BF4DB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BF4DB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F4DB6">
        <w:rPr>
          <w:rFonts w:ascii="Times New Roman" w:hAnsi="Times New Roman" w:cs="Times New Roman"/>
          <w:sz w:val="28"/>
          <w:szCs w:val="28"/>
        </w:rPr>
        <w:t>После утверждения проекта прогноза поступления доходов от главных администраторов,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 </w:t>
      </w:r>
      <w:r w:rsidRPr="00BF4DB6">
        <w:rPr>
          <w:rFonts w:ascii="Times New Roman" w:hAnsi="Times New Roman" w:cs="Times New Roman"/>
          <w:sz w:val="28"/>
          <w:szCs w:val="28"/>
        </w:rPr>
        <w:t xml:space="preserve">формирует пакет документов и материалов, подлежащих представлению в Совет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одновременно с указанным проектом, 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BF4DB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Гривенского сельского поселения, ответственному за формирование проекта </w:t>
      </w:r>
      <w:r w:rsidRPr="00BF4DB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 (проект изменений в решение)</w:t>
      </w:r>
      <w:r w:rsidRPr="00BF4DB6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записки в произвольной форме</w:t>
      </w:r>
      <w:r w:rsidRPr="00BF4DB6">
        <w:rPr>
          <w:rFonts w:ascii="Times New Roman" w:hAnsi="Times New Roman" w:cs="Times New Roman"/>
          <w:sz w:val="28"/>
          <w:szCs w:val="28"/>
        </w:rPr>
        <w:t>.</w:t>
      </w:r>
      <w:bookmarkStart w:id="3" w:name="P62"/>
      <w:bookmarkEnd w:id="3"/>
    </w:p>
    <w:p w:rsidR="00146CF7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B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F4DB6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 </w:t>
      </w:r>
      <w:r w:rsidRPr="00BF4DB6">
        <w:rPr>
          <w:rFonts w:ascii="Times New Roman" w:hAnsi="Times New Roman" w:cs="Times New Roman"/>
          <w:sz w:val="28"/>
          <w:szCs w:val="28"/>
        </w:rPr>
        <w:t xml:space="preserve">в течение семи рабочих дней после принятия решения Советом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на плановый период (внесении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DB6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период) доводит </w:t>
      </w:r>
      <w:r>
        <w:rPr>
          <w:rFonts w:ascii="Times New Roman" w:hAnsi="Times New Roman" w:cs="Times New Roman"/>
          <w:sz w:val="28"/>
          <w:szCs w:val="28"/>
        </w:rPr>
        <w:t xml:space="preserve">письмом на бланке администрации 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>до главных администраторов доходов показатели объемов поступления доходов в местный</w:t>
      </w:r>
      <w:proofErr w:type="gramEnd"/>
      <w:r w:rsidRPr="00BF4DB6">
        <w:rPr>
          <w:rFonts w:ascii="Times New Roman" w:hAnsi="Times New Roman" w:cs="Times New Roman"/>
          <w:sz w:val="28"/>
          <w:szCs w:val="28"/>
        </w:rPr>
        <w:t xml:space="preserve"> бюджет для внесения изменений в кассовый план в части прогноза поступления доходов согласно принятому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BF4D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(внесению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Pr="00BF4DB6">
        <w:rPr>
          <w:rFonts w:ascii="Times New Roman" w:hAnsi="Times New Roman" w:cs="Times New Roman"/>
          <w:sz w:val="28"/>
          <w:szCs w:val="28"/>
        </w:rPr>
        <w:t xml:space="preserve"> на текущий финан</w:t>
      </w:r>
      <w:r>
        <w:rPr>
          <w:rFonts w:ascii="Times New Roman" w:hAnsi="Times New Roman" w:cs="Times New Roman"/>
          <w:sz w:val="28"/>
          <w:szCs w:val="28"/>
        </w:rPr>
        <w:t>совый год и на плановый период).</w:t>
      </w:r>
    </w:p>
    <w:p w:rsidR="00146CF7" w:rsidRPr="00BF4DB6" w:rsidRDefault="00146CF7" w:rsidP="00146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CF7" w:rsidRPr="00BF4DB6" w:rsidRDefault="00146CF7" w:rsidP="00146CF7">
      <w:pPr>
        <w:tabs>
          <w:tab w:val="left" w:pos="7560"/>
        </w:tabs>
        <w:rPr>
          <w:sz w:val="28"/>
          <w:szCs w:val="28"/>
        </w:rPr>
        <w:sectPr w:rsidR="00146CF7" w:rsidRPr="00BF4DB6" w:rsidSect="00146CF7">
          <w:headerReference w:type="default" r:id="rId9"/>
          <w:pgSz w:w="11905" w:h="16838"/>
          <w:pgMar w:top="397" w:right="567" w:bottom="567" w:left="1701" w:header="0" w:footer="0" w:gutter="0"/>
          <w:cols w:space="720"/>
          <w:titlePg/>
          <w:docGrid w:linePitch="299"/>
        </w:sectPr>
      </w:pPr>
    </w:p>
    <w:p w:rsidR="00146CF7" w:rsidRPr="00BF4DB6" w:rsidRDefault="00146CF7" w:rsidP="00146C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6CF7" w:rsidRPr="00955203" w:rsidRDefault="00146CF7" w:rsidP="00146CF7">
      <w:pPr>
        <w:ind w:left="11057" w:right="-5"/>
        <w:rPr>
          <w:rFonts w:ascii="Times New Roman" w:hAnsi="Times New Roman" w:cs="Times New Roman"/>
          <w:sz w:val="24"/>
          <w:szCs w:val="24"/>
        </w:rPr>
      </w:pPr>
      <w:r w:rsidRPr="009552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9552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6CF7" w:rsidRPr="00955203" w:rsidRDefault="00146CF7" w:rsidP="00146CF7">
      <w:pPr>
        <w:ind w:left="11057" w:right="-5"/>
        <w:rPr>
          <w:rFonts w:ascii="Times New Roman" w:hAnsi="Times New Roman" w:cs="Times New Roman"/>
          <w:sz w:val="24"/>
          <w:szCs w:val="24"/>
        </w:rPr>
      </w:pPr>
      <w:r w:rsidRPr="00955203">
        <w:rPr>
          <w:rFonts w:ascii="Times New Roman" w:hAnsi="Times New Roman" w:cs="Times New Roman"/>
          <w:sz w:val="24"/>
          <w:szCs w:val="24"/>
        </w:rPr>
        <w:t>УТВЕРЖДЕНО</w:t>
      </w:r>
    </w:p>
    <w:p w:rsidR="00146CF7" w:rsidRPr="00955203" w:rsidRDefault="00146CF7" w:rsidP="00146CF7">
      <w:pPr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Гривенского сельского поселения</w:t>
      </w:r>
    </w:p>
    <w:p w:rsidR="00146CF7" w:rsidRDefault="00146CF7" w:rsidP="00146CF7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02.08.2023</w:t>
      </w:r>
      <w:r w:rsidRPr="0095520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5954"/>
      </w:tblGrid>
      <w:tr w:rsidR="00146CF7" w:rsidRPr="001D1CF0" w:rsidTr="00737019">
        <w:tc>
          <w:tcPr>
            <w:tcW w:w="12820" w:type="dxa"/>
            <w:gridSpan w:val="2"/>
          </w:tcPr>
          <w:p w:rsidR="00146CF7" w:rsidRDefault="00146CF7" w:rsidP="00737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CF7" w:rsidRDefault="00146CF7" w:rsidP="007370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Гривенского сельского поселения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Гривенского сельского поселения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CE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Гривенского сельского поселения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1D1CF0" w:rsidTr="00737019">
        <w:tc>
          <w:tcPr>
            <w:tcW w:w="6866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</w:t>
            </w: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46CF7" w:rsidRPr="001D1CF0" w:rsidRDefault="00146CF7" w:rsidP="00737019">
            <w:pPr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1D1CF0" w:rsidTr="00737019">
        <w:tc>
          <w:tcPr>
            <w:tcW w:w="12820" w:type="dxa"/>
            <w:gridSpan w:val="2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46CF7" w:rsidRPr="001D1CF0" w:rsidTr="00737019">
        <w:tc>
          <w:tcPr>
            <w:tcW w:w="12820" w:type="dxa"/>
            <w:gridSpan w:val="2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</w:tr>
    </w:tbl>
    <w:p w:rsidR="00146CF7" w:rsidRPr="001D1CF0" w:rsidRDefault="00146CF7" w:rsidP="00146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8"/>
        <w:gridCol w:w="2348"/>
        <w:gridCol w:w="3983"/>
        <w:gridCol w:w="2709"/>
      </w:tblGrid>
      <w:tr w:rsidR="00146CF7" w:rsidRPr="001D1CF0" w:rsidTr="00737019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 на 20_ год (очередной финансовый год)</w:t>
            </w:r>
          </w:p>
        </w:tc>
      </w:tr>
      <w:tr w:rsidR="00146CF7" w:rsidRPr="001D1CF0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CF7" w:rsidRPr="001D1CF0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Гривенского сельского поселения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1D1CF0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1D1CF0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5"/>
      </w:tblGrid>
      <w:tr w:rsidR="00146CF7" w:rsidRPr="001D1CF0" w:rsidTr="00737019">
        <w:tc>
          <w:tcPr>
            <w:tcW w:w="11055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</w:tr>
    </w:tbl>
    <w:p w:rsidR="00146CF7" w:rsidRPr="001D1CF0" w:rsidRDefault="00146CF7" w:rsidP="00146CF7">
      <w:pPr>
        <w:rPr>
          <w:rFonts w:ascii="Times New Roman" w:hAnsi="Times New Roman" w:cs="Times New Roman"/>
          <w:sz w:val="24"/>
          <w:szCs w:val="24"/>
        </w:rPr>
      </w:pPr>
    </w:p>
    <w:p w:rsidR="00146CF7" w:rsidRPr="001D1CF0" w:rsidRDefault="00146CF7" w:rsidP="00146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7"/>
        <w:gridCol w:w="2089"/>
        <w:gridCol w:w="1436"/>
        <w:gridCol w:w="1106"/>
        <w:gridCol w:w="1304"/>
        <w:gridCol w:w="3194"/>
        <w:gridCol w:w="2702"/>
      </w:tblGrid>
      <w:tr w:rsidR="00A51B53" w:rsidRPr="00E25B11" w:rsidTr="00737019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 на 20_ год (очередной финансовый год)</w:t>
            </w:r>
          </w:p>
        </w:tc>
      </w:tr>
      <w:tr w:rsidR="00A51B53" w:rsidRPr="00E25B11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1B53" w:rsidRPr="00E25B11" w:rsidTr="00737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CF7" w:rsidRPr="001D1CF0" w:rsidRDefault="00146CF7" w:rsidP="00146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268"/>
        <w:gridCol w:w="340"/>
        <w:gridCol w:w="1701"/>
        <w:gridCol w:w="340"/>
        <w:gridCol w:w="3005"/>
      </w:tblGrid>
      <w:tr w:rsidR="00146CF7" w:rsidRPr="001D1CF0" w:rsidTr="00737019">
        <w:tc>
          <w:tcPr>
            <w:tcW w:w="3458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1D1CF0" w:rsidTr="00737019">
        <w:tc>
          <w:tcPr>
            <w:tcW w:w="3458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46CF7" w:rsidRPr="001D1CF0" w:rsidRDefault="00146CF7" w:rsidP="0073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46CF7" w:rsidRPr="001D1CF0" w:rsidTr="00737019">
        <w:tc>
          <w:tcPr>
            <w:tcW w:w="3458" w:type="dxa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46CF7" w:rsidRPr="001D1CF0" w:rsidRDefault="00146CF7" w:rsidP="00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F7" w:rsidRPr="001D1CF0" w:rsidRDefault="00146CF7" w:rsidP="00146CF7">
      <w:pPr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9923" w:firstLine="69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9923" w:firstLine="69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Pr="002A69B6" w:rsidRDefault="00146CF7" w:rsidP="00146CF7">
      <w:pPr>
        <w:pStyle w:val="ConsPlusNormal"/>
        <w:ind w:left="10348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формирования и представления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главными администраторами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</w:t>
      </w:r>
      <w:r w:rsidRPr="002A69B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прогноза поступления доходов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Гривенского сельского поселения </w:t>
      </w:r>
      <w:r w:rsidRPr="002A69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A69B6"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материалов по исполнению</w:t>
      </w:r>
    </w:p>
    <w:p w:rsidR="00146CF7" w:rsidRPr="002A69B6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Гривенского сельского поселения </w:t>
      </w:r>
      <w:r w:rsidRPr="002A69B6">
        <w:rPr>
          <w:rFonts w:ascii="Times New Roman" w:hAnsi="Times New Roman" w:cs="Times New Roman"/>
          <w:sz w:val="24"/>
          <w:szCs w:val="24"/>
        </w:rPr>
        <w:t>в части</w:t>
      </w:r>
    </w:p>
    <w:p w:rsidR="00146CF7" w:rsidRPr="00C97808" w:rsidRDefault="00146CF7" w:rsidP="00146CF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2A69B6" w:rsidRDefault="00146CF7" w:rsidP="00146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7540"/>
      </w:tblGrid>
      <w:tr w:rsidR="00146CF7" w:rsidRPr="002A69B6" w:rsidTr="00737019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Гривенского сельского поселения</w:t>
            </w:r>
          </w:p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Гривенского сельского поселения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Гривенского сельского поселения</w:t>
            </w:r>
          </w:p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</w:t>
            </w:r>
          </w:p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2A69B6" w:rsidTr="00737019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2A69B6" w:rsidTr="00737019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46CF7" w:rsidRPr="002A69B6" w:rsidTr="00737019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3"/>
        <w:gridCol w:w="1874"/>
        <w:gridCol w:w="1844"/>
        <w:gridCol w:w="2484"/>
        <w:gridCol w:w="2539"/>
        <w:gridCol w:w="2614"/>
      </w:tblGrid>
      <w:tr w:rsidR="00146CF7" w:rsidRPr="003213C0" w:rsidTr="00737019">
        <w:trPr>
          <w:trHeight w:val="2514"/>
        </w:trPr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20_ год (текущий финансовый год)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 на 20_ год (текущий финансовый год)</w:t>
            </w:r>
          </w:p>
        </w:tc>
      </w:tr>
      <w:tr w:rsidR="00146CF7" w:rsidRPr="003213C0" w:rsidTr="00737019"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6CF7" w:rsidRPr="003213C0" w:rsidTr="00737019"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Гривенского сельского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3213C0" w:rsidTr="00737019"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3213C0" w:rsidTr="00737019"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3213C0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4"/>
      </w:tblGrid>
      <w:tr w:rsidR="00146CF7" w:rsidRPr="002A69B6" w:rsidTr="00737019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2192"/>
        <w:gridCol w:w="1511"/>
        <w:gridCol w:w="1139"/>
        <w:gridCol w:w="1345"/>
        <w:gridCol w:w="3508"/>
        <w:gridCol w:w="2939"/>
      </w:tblGrid>
      <w:tr w:rsidR="00146CF7" w:rsidRPr="0078709C" w:rsidTr="00737019">
        <w:trPr>
          <w:trHeight w:val="1134"/>
        </w:trPr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 на 20_ год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6CF7" w:rsidRPr="0078709C" w:rsidTr="00737019"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CF7" w:rsidRPr="0078709C" w:rsidTr="00737019"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46CF7" w:rsidRPr="0078709C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40"/>
        <w:gridCol w:w="2268"/>
        <w:gridCol w:w="340"/>
        <w:gridCol w:w="4309"/>
      </w:tblGrid>
      <w:tr w:rsidR="00146CF7" w:rsidRPr="002A69B6" w:rsidTr="00737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2A69B6" w:rsidTr="00737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46CF7" w:rsidRPr="002A69B6" w:rsidTr="007370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46CF7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</w:p>
    <w:p w:rsidR="00146CF7" w:rsidRPr="00516826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B53" w:rsidRDefault="00A51B53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B53" w:rsidRDefault="00A51B53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632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left="10632"/>
        <w:outlineLvl w:val="1"/>
        <w:rPr>
          <w:rFonts w:ascii="Times New Roman" w:hAnsi="Times New Roman" w:cs="Times New Roman"/>
          <w:sz w:val="24"/>
          <w:szCs w:val="24"/>
        </w:rPr>
      </w:pPr>
    </w:p>
    <w:p w:rsidR="00146CF7" w:rsidRPr="002A69B6" w:rsidRDefault="00146CF7" w:rsidP="00146CF7">
      <w:pPr>
        <w:pStyle w:val="ConsPlusNormal"/>
        <w:ind w:left="10632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формирования и представления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главными администраторами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прогноза поступления доходов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2A69B6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по исполнению</w:t>
      </w:r>
    </w:p>
    <w:p w:rsidR="00146CF7" w:rsidRDefault="00146CF7" w:rsidP="00146CF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Гривенского сельского поселения </w:t>
      </w:r>
      <w:r w:rsidRPr="002A69B6">
        <w:rPr>
          <w:rFonts w:ascii="Times New Roman" w:hAnsi="Times New Roman" w:cs="Times New Roman"/>
          <w:sz w:val="24"/>
          <w:szCs w:val="24"/>
        </w:rPr>
        <w:t>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B6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Гривенского сельского поселения</w:t>
      </w:r>
    </w:p>
    <w:p w:rsidR="00146CF7" w:rsidRPr="006475EE" w:rsidRDefault="00146CF7" w:rsidP="00146CF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46CF7" w:rsidRPr="002A69B6" w:rsidRDefault="00146CF7" w:rsidP="00146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4820"/>
      </w:tblGrid>
      <w:tr w:rsidR="00146CF7" w:rsidRPr="002A69B6" w:rsidTr="00737019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146CF7" w:rsidRPr="002A69B6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Гривенского сельского поселения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налоговым и неналоговым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</w:t>
            </w:r>
          </w:p>
        </w:tc>
      </w:tr>
      <w:tr w:rsidR="00146CF7" w:rsidRPr="002A69B6" w:rsidTr="00737019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2A69B6" w:rsidRDefault="00146CF7" w:rsidP="00737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F7" w:rsidRPr="002A69B6" w:rsidTr="00737019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2A69B6" w:rsidRDefault="00146CF7" w:rsidP="00737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146CF7" w:rsidRPr="00F947D5" w:rsidTr="00737019">
        <w:trPr>
          <w:trHeight w:val="982"/>
        </w:trPr>
        <w:tc>
          <w:tcPr>
            <w:tcW w:w="2273" w:type="dxa"/>
            <w:gridSpan w:val="2"/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146CF7" w:rsidRPr="00F947D5" w:rsidTr="00737019">
        <w:trPr>
          <w:trHeight w:val="16"/>
        </w:trPr>
        <w:tc>
          <w:tcPr>
            <w:tcW w:w="2273" w:type="dxa"/>
            <w:gridSpan w:val="2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6CF7" w:rsidRPr="00F947D5" w:rsidTr="00737019">
        <w:trPr>
          <w:trHeight w:val="61"/>
        </w:trPr>
        <w:tc>
          <w:tcPr>
            <w:tcW w:w="2273" w:type="dxa"/>
            <w:gridSpan w:val="2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F947D5" w:rsidTr="00737019">
        <w:trPr>
          <w:trHeight w:val="236"/>
        </w:trPr>
        <w:tc>
          <w:tcPr>
            <w:tcW w:w="2273" w:type="dxa"/>
            <w:gridSpan w:val="2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146CF7" w:rsidRPr="00F947D5" w:rsidRDefault="00146CF7" w:rsidP="0073701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146CF7" w:rsidRPr="00F947D5" w:rsidRDefault="00146CF7" w:rsidP="0073701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46CF7" w:rsidRPr="00F947D5" w:rsidTr="00737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F7" w:rsidRPr="00F947D5" w:rsidTr="00737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F7" w:rsidRPr="00F947D5" w:rsidRDefault="00146CF7" w:rsidP="007370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46CF7" w:rsidRPr="002A69B6" w:rsidRDefault="00146CF7" w:rsidP="00146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146CF7" w:rsidRDefault="00146CF7" w:rsidP="00146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6CF7" w:rsidRDefault="00146CF7" w:rsidP="00146CF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46CF7" w:rsidRDefault="00146CF7" w:rsidP="00146C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Финансовый отдел (специалист) администрации</w:t>
      </w:r>
    </w:p>
    <w:p w:rsidR="00146CF7" w:rsidRDefault="00146CF7" w:rsidP="00146CF7">
      <w:pPr>
        <w:pStyle w:val="ConsPlusNormal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Гривенского сельского поселения</w:t>
      </w:r>
    </w:p>
    <w:p w:rsidR="00146CF7" w:rsidRPr="00225D3A" w:rsidRDefault="00146CF7" w:rsidP="00146CF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146CF7" w:rsidRPr="00225D3A" w:rsidRDefault="00146CF7" w:rsidP="00146CF7"/>
    <w:p w:rsidR="00146CF7" w:rsidRDefault="00146CF7" w:rsidP="00146CF7">
      <w:pPr>
        <w:jc w:val="center"/>
        <w:rPr>
          <w:rFonts w:ascii="Times New Roman" w:hAnsi="Times New Roman" w:cs="Times New Roman"/>
          <w:sz w:val="28"/>
          <w:szCs w:val="28"/>
        </w:rPr>
        <w:sectPr w:rsidR="00146CF7" w:rsidSect="00146CF7">
          <w:headerReference w:type="even" r:id="rId10"/>
          <w:headerReference w:type="default" r:id="rId11"/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146CF7" w:rsidRPr="00146CF7" w:rsidRDefault="00146CF7" w:rsidP="00146C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CF7" w:rsidRPr="00146CF7" w:rsidSect="00F82DE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65" w:rsidRDefault="00777965">
      <w:r>
        <w:separator/>
      </w:r>
    </w:p>
  </w:endnote>
  <w:endnote w:type="continuationSeparator" w:id="0">
    <w:p w:rsidR="00777965" w:rsidRDefault="0077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65" w:rsidRDefault="00777965">
      <w:r>
        <w:separator/>
      </w:r>
    </w:p>
  </w:footnote>
  <w:footnote w:type="continuationSeparator" w:id="0">
    <w:p w:rsidR="00777965" w:rsidRDefault="0077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635289"/>
      <w:docPartObj>
        <w:docPartGallery w:val="Page Numbers (Top of Page)"/>
        <w:docPartUnique/>
      </w:docPartObj>
    </w:sdtPr>
    <w:sdtContent>
      <w:p w:rsidR="00146CF7" w:rsidRDefault="00146CF7">
        <w:pPr>
          <w:pStyle w:val="a7"/>
          <w:jc w:val="center"/>
        </w:pPr>
      </w:p>
      <w:p w:rsidR="00146CF7" w:rsidRDefault="00146CF7">
        <w:pPr>
          <w:pStyle w:val="a7"/>
          <w:jc w:val="center"/>
        </w:pPr>
      </w:p>
      <w:p w:rsidR="00146CF7" w:rsidRDefault="00146CF7">
        <w:pPr>
          <w:pStyle w:val="a7"/>
          <w:jc w:val="center"/>
        </w:pPr>
        <w:fldSimple w:instr="PAGE   \* MERGEFORMAT">
          <w:r w:rsidR="00A51B53">
            <w:rPr>
              <w:noProof/>
            </w:rPr>
            <w:t>2</w:t>
          </w:r>
        </w:fldSimple>
      </w:p>
    </w:sdtContent>
  </w:sdt>
  <w:p w:rsidR="00146CF7" w:rsidRDefault="00146C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Default="0061528C" w:rsidP="00DF5A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BFC" w:rsidRDefault="00003BF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C" w:rsidRPr="00845BDA" w:rsidRDefault="0061528C">
    <w:pPr>
      <w:pStyle w:val="a7"/>
      <w:jc w:val="center"/>
      <w:rPr>
        <w:rFonts w:ascii="Times New Roman" w:hAnsi="Times New Roman"/>
      </w:rPr>
    </w:pPr>
    <w:r w:rsidRPr="00845BDA">
      <w:rPr>
        <w:rFonts w:ascii="Times New Roman" w:hAnsi="Times New Roman"/>
      </w:rPr>
      <w:fldChar w:fldCharType="begin"/>
    </w:r>
    <w:r w:rsidR="00003BFC" w:rsidRPr="00845BDA">
      <w:rPr>
        <w:rFonts w:ascii="Times New Roman" w:hAnsi="Times New Roman"/>
      </w:rPr>
      <w:instrText>PAGE   \* MERGEFORMAT</w:instrText>
    </w:r>
    <w:r w:rsidRPr="00845BDA">
      <w:rPr>
        <w:rFonts w:ascii="Times New Roman" w:hAnsi="Times New Roman"/>
      </w:rPr>
      <w:fldChar w:fldCharType="separate"/>
    </w:r>
    <w:r w:rsidR="00A51B53">
      <w:rPr>
        <w:rFonts w:ascii="Times New Roman" w:hAnsi="Times New Roman"/>
        <w:noProof/>
      </w:rPr>
      <w:t>2</w:t>
    </w:r>
    <w:r w:rsidRPr="00845BDA">
      <w:rPr>
        <w:rFonts w:ascii="Times New Roman" w:hAnsi="Times New Roman"/>
      </w:rPr>
      <w:fldChar w:fldCharType="end"/>
    </w:r>
  </w:p>
  <w:p w:rsidR="00003BFC" w:rsidRDefault="00003B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F53"/>
    <w:rsid w:val="00003BFC"/>
    <w:rsid w:val="00005C8F"/>
    <w:rsid w:val="00006D74"/>
    <w:rsid w:val="0001635F"/>
    <w:rsid w:val="0001673C"/>
    <w:rsid w:val="00017F05"/>
    <w:rsid w:val="00036154"/>
    <w:rsid w:val="00047549"/>
    <w:rsid w:val="00057BF8"/>
    <w:rsid w:val="0006447B"/>
    <w:rsid w:val="00072976"/>
    <w:rsid w:val="00076B4C"/>
    <w:rsid w:val="000779FF"/>
    <w:rsid w:val="00082A57"/>
    <w:rsid w:val="00092F33"/>
    <w:rsid w:val="000A214A"/>
    <w:rsid w:val="000A327C"/>
    <w:rsid w:val="000A4BE3"/>
    <w:rsid w:val="000C20D9"/>
    <w:rsid w:val="000D0A23"/>
    <w:rsid w:val="000D0CA8"/>
    <w:rsid w:val="000D1A96"/>
    <w:rsid w:val="000E374D"/>
    <w:rsid w:val="000E49DF"/>
    <w:rsid w:val="000E6C64"/>
    <w:rsid w:val="000F2DA3"/>
    <w:rsid w:val="001043C3"/>
    <w:rsid w:val="001054DD"/>
    <w:rsid w:val="001126BA"/>
    <w:rsid w:val="00114874"/>
    <w:rsid w:val="00117989"/>
    <w:rsid w:val="00120ACD"/>
    <w:rsid w:val="0012306F"/>
    <w:rsid w:val="00123B34"/>
    <w:rsid w:val="001247B4"/>
    <w:rsid w:val="00135E63"/>
    <w:rsid w:val="00136DB7"/>
    <w:rsid w:val="00146CF7"/>
    <w:rsid w:val="00153291"/>
    <w:rsid w:val="00156C24"/>
    <w:rsid w:val="00161177"/>
    <w:rsid w:val="001667EC"/>
    <w:rsid w:val="001711A3"/>
    <w:rsid w:val="001712CB"/>
    <w:rsid w:val="00174CB0"/>
    <w:rsid w:val="00174CE5"/>
    <w:rsid w:val="001B129E"/>
    <w:rsid w:val="001B3D46"/>
    <w:rsid w:val="001D2DC7"/>
    <w:rsid w:val="001D2E0D"/>
    <w:rsid w:val="001E0248"/>
    <w:rsid w:val="001E03DA"/>
    <w:rsid w:val="001E39D8"/>
    <w:rsid w:val="001E4035"/>
    <w:rsid w:val="001E61D0"/>
    <w:rsid w:val="001F31E4"/>
    <w:rsid w:val="001F6105"/>
    <w:rsid w:val="002043C8"/>
    <w:rsid w:val="0021413D"/>
    <w:rsid w:val="00220844"/>
    <w:rsid w:val="00220D97"/>
    <w:rsid w:val="002276AE"/>
    <w:rsid w:val="00232D6C"/>
    <w:rsid w:val="00236776"/>
    <w:rsid w:val="00237577"/>
    <w:rsid w:val="002403B3"/>
    <w:rsid w:val="00243617"/>
    <w:rsid w:val="00243D87"/>
    <w:rsid w:val="002522A2"/>
    <w:rsid w:val="00253693"/>
    <w:rsid w:val="002538C6"/>
    <w:rsid w:val="002551F9"/>
    <w:rsid w:val="00255A34"/>
    <w:rsid w:val="00257494"/>
    <w:rsid w:val="00264551"/>
    <w:rsid w:val="00264F61"/>
    <w:rsid w:val="00285852"/>
    <w:rsid w:val="00293E49"/>
    <w:rsid w:val="002A587A"/>
    <w:rsid w:val="002C565B"/>
    <w:rsid w:val="002C6208"/>
    <w:rsid w:val="002D0436"/>
    <w:rsid w:val="002E2012"/>
    <w:rsid w:val="002F31E6"/>
    <w:rsid w:val="002F334E"/>
    <w:rsid w:val="002F70B5"/>
    <w:rsid w:val="002F72EB"/>
    <w:rsid w:val="00302C6D"/>
    <w:rsid w:val="00315046"/>
    <w:rsid w:val="00324E29"/>
    <w:rsid w:val="0035116F"/>
    <w:rsid w:val="003555E3"/>
    <w:rsid w:val="0035729C"/>
    <w:rsid w:val="0037033D"/>
    <w:rsid w:val="00371293"/>
    <w:rsid w:val="003805A4"/>
    <w:rsid w:val="003836B7"/>
    <w:rsid w:val="00384A83"/>
    <w:rsid w:val="00395D12"/>
    <w:rsid w:val="003A428E"/>
    <w:rsid w:val="003B3D7C"/>
    <w:rsid w:val="003B4C6F"/>
    <w:rsid w:val="003C5823"/>
    <w:rsid w:val="003C5A80"/>
    <w:rsid w:val="003D0CFF"/>
    <w:rsid w:val="003D2559"/>
    <w:rsid w:val="003D3734"/>
    <w:rsid w:val="003D4774"/>
    <w:rsid w:val="003D7CAB"/>
    <w:rsid w:val="003E08CD"/>
    <w:rsid w:val="003F7239"/>
    <w:rsid w:val="00400E80"/>
    <w:rsid w:val="00401D10"/>
    <w:rsid w:val="00410A4F"/>
    <w:rsid w:val="00435C0A"/>
    <w:rsid w:val="0043731B"/>
    <w:rsid w:val="00445CF3"/>
    <w:rsid w:val="00450186"/>
    <w:rsid w:val="00462A80"/>
    <w:rsid w:val="004634CD"/>
    <w:rsid w:val="004733D9"/>
    <w:rsid w:val="00484BE9"/>
    <w:rsid w:val="00484F6E"/>
    <w:rsid w:val="0049115A"/>
    <w:rsid w:val="00493C25"/>
    <w:rsid w:val="0049608E"/>
    <w:rsid w:val="00496BC1"/>
    <w:rsid w:val="00497048"/>
    <w:rsid w:val="004A20C8"/>
    <w:rsid w:val="004A23B1"/>
    <w:rsid w:val="004A739A"/>
    <w:rsid w:val="004B1105"/>
    <w:rsid w:val="004B2032"/>
    <w:rsid w:val="004C126C"/>
    <w:rsid w:val="004D38E1"/>
    <w:rsid w:val="004E2070"/>
    <w:rsid w:val="004E6D9B"/>
    <w:rsid w:val="004F0ED7"/>
    <w:rsid w:val="004F5E0F"/>
    <w:rsid w:val="00502F95"/>
    <w:rsid w:val="0050489F"/>
    <w:rsid w:val="00511321"/>
    <w:rsid w:val="00514A34"/>
    <w:rsid w:val="00545ED1"/>
    <w:rsid w:val="00554A3C"/>
    <w:rsid w:val="00556BC9"/>
    <w:rsid w:val="00563054"/>
    <w:rsid w:val="00566C22"/>
    <w:rsid w:val="00574E97"/>
    <w:rsid w:val="005844EA"/>
    <w:rsid w:val="005911AC"/>
    <w:rsid w:val="005939C9"/>
    <w:rsid w:val="00595460"/>
    <w:rsid w:val="005B3634"/>
    <w:rsid w:val="005C3B1D"/>
    <w:rsid w:val="005C79AD"/>
    <w:rsid w:val="005E7062"/>
    <w:rsid w:val="005F29D0"/>
    <w:rsid w:val="005F50AC"/>
    <w:rsid w:val="00600191"/>
    <w:rsid w:val="00603B22"/>
    <w:rsid w:val="0061528C"/>
    <w:rsid w:val="00622564"/>
    <w:rsid w:val="006249E5"/>
    <w:rsid w:val="00631835"/>
    <w:rsid w:val="00634E03"/>
    <w:rsid w:val="006543C7"/>
    <w:rsid w:val="0065593D"/>
    <w:rsid w:val="00681348"/>
    <w:rsid w:val="006961F3"/>
    <w:rsid w:val="006C2942"/>
    <w:rsid w:val="006C4512"/>
    <w:rsid w:val="006E16C1"/>
    <w:rsid w:val="006E3E02"/>
    <w:rsid w:val="0070472E"/>
    <w:rsid w:val="007055C1"/>
    <w:rsid w:val="00707D82"/>
    <w:rsid w:val="00725778"/>
    <w:rsid w:val="007446C0"/>
    <w:rsid w:val="00747655"/>
    <w:rsid w:val="0075589E"/>
    <w:rsid w:val="00764BBD"/>
    <w:rsid w:val="0076550E"/>
    <w:rsid w:val="007701EA"/>
    <w:rsid w:val="00777965"/>
    <w:rsid w:val="00784F3B"/>
    <w:rsid w:val="00791948"/>
    <w:rsid w:val="00791C3F"/>
    <w:rsid w:val="00795FB8"/>
    <w:rsid w:val="007A6B38"/>
    <w:rsid w:val="007A7C51"/>
    <w:rsid w:val="007B103B"/>
    <w:rsid w:val="007B7906"/>
    <w:rsid w:val="007C22CC"/>
    <w:rsid w:val="007C75C2"/>
    <w:rsid w:val="007D46A0"/>
    <w:rsid w:val="007D7E9C"/>
    <w:rsid w:val="007E0936"/>
    <w:rsid w:val="007E0CA8"/>
    <w:rsid w:val="007E588C"/>
    <w:rsid w:val="00814B8C"/>
    <w:rsid w:val="0081733F"/>
    <w:rsid w:val="00826A07"/>
    <w:rsid w:val="00830D9E"/>
    <w:rsid w:val="00831678"/>
    <w:rsid w:val="0083362F"/>
    <w:rsid w:val="00836896"/>
    <w:rsid w:val="0084299D"/>
    <w:rsid w:val="00845BDA"/>
    <w:rsid w:val="00871014"/>
    <w:rsid w:val="00882315"/>
    <w:rsid w:val="00883990"/>
    <w:rsid w:val="008919AF"/>
    <w:rsid w:val="00896A0D"/>
    <w:rsid w:val="00896CCC"/>
    <w:rsid w:val="008A02D0"/>
    <w:rsid w:val="008A1CB6"/>
    <w:rsid w:val="008C4BD6"/>
    <w:rsid w:val="008C5554"/>
    <w:rsid w:val="008C5F49"/>
    <w:rsid w:val="008E2DA1"/>
    <w:rsid w:val="008E3A69"/>
    <w:rsid w:val="008F15EB"/>
    <w:rsid w:val="008F538F"/>
    <w:rsid w:val="00902551"/>
    <w:rsid w:val="009046D4"/>
    <w:rsid w:val="009129C6"/>
    <w:rsid w:val="00912FC0"/>
    <w:rsid w:val="00923AF3"/>
    <w:rsid w:val="00942D26"/>
    <w:rsid w:val="009542F5"/>
    <w:rsid w:val="0096031E"/>
    <w:rsid w:val="009648A7"/>
    <w:rsid w:val="00971F90"/>
    <w:rsid w:val="009759AD"/>
    <w:rsid w:val="009B5CF2"/>
    <w:rsid w:val="009B715C"/>
    <w:rsid w:val="009C006C"/>
    <w:rsid w:val="009C6533"/>
    <w:rsid w:val="009C7D42"/>
    <w:rsid w:val="009D3B93"/>
    <w:rsid w:val="009F1FE4"/>
    <w:rsid w:val="009F5849"/>
    <w:rsid w:val="00A10B04"/>
    <w:rsid w:val="00A11956"/>
    <w:rsid w:val="00A120F3"/>
    <w:rsid w:val="00A35C75"/>
    <w:rsid w:val="00A46B33"/>
    <w:rsid w:val="00A51B53"/>
    <w:rsid w:val="00A52FB3"/>
    <w:rsid w:val="00A54847"/>
    <w:rsid w:val="00A8094D"/>
    <w:rsid w:val="00A957FD"/>
    <w:rsid w:val="00AA573B"/>
    <w:rsid w:val="00AB140B"/>
    <w:rsid w:val="00AB2349"/>
    <w:rsid w:val="00AD0DF0"/>
    <w:rsid w:val="00AD1A45"/>
    <w:rsid w:val="00AD392F"/>
    <w:rsid w:val="00AE0455"/>
    <w:rsid w:val="00AF30C4"/>
    <w:rsid w:val="00AF690B"/>
    <w:rsid w:val="00B05ADE"/>
    <w:rsid w:val="00B065F9"/>
    <w:rsid w:val="00B110D4"/>
    <w:rsid w:val="00B30677"/>
    <w:rsid w:val="00B34752"/>
    <w:rsid w:val="00B35294"/>
    <w:rsid w:val="00B41F53"/>
    <w:rsid w:val="00B70C65"/>
    <w:rsid w:val="00BA1247"/>
    <w:rsid w:val="00BA14B0"/>
    <w:rsid w:val="00BC023A"/>
    <w:rsid w:val="00BC2D2E"/>
    <w:rsid w:val="00BC5311"/>
    <w:rsid w:val="00BD2633"/>
    <w:rsid w:val="00BE6353"/>
    <w:rsid w:val="00BF4A09"/>
    <w:rsid w:val="00BF5337"/>
    <w:rsid w:val="00C04E05"/>
    <w:rsid w:val="00C06E42"/>
    <w:rsid w:val="00C12105"/>
    <w:rsid w:val="00C221F3"/>
    <w:rsid w:val="00C27280"/>
    <w:rsid w:val="00C27F78"/>
    <w:rsid w:val="00C45593"/>
    <w:rsid w:val="00C51EBF"/>
    <w:rsid w:val="00C55C4D"/>
    <w:rsid w:val="00C634C6"/>
    <w:rsid w:val="00C65C06"/>
    <w:rsid w:val="00C7427C"/>
    <w:rsid w:val="00C74D88"/>
    <w:rsid w:val="00CA0632"/>
    <w:rsid w:val="00CC4D61"/>
    <w:rsid w:val="00CC711C"/>
    <w:rsid w:val="00CD13E0"/>
    <w:rsid w:val="00CD4056"/>
    <w:rsid w:val="00CD6220"/>
    <w:rsid w:val="00CD6323"/>
    <w:rsid w:val="00CE51C0"/>
    <w:rsid w:val="00CF4643"/>
    <w:rsid w:val="00D177DF"/>
    <w:rsid w:val="00D21127"/>
    <w:rsid w:val="00D355F1"/>
    <w:rsid w:val="00D3734D"/>
    <w:rsid w:val="00D44913"/>
    <w:rsid w:val="00D46731"/>
    <w:rsid w:val="00D54FAF"/>
    <w:rsid w:val="00D6461C"/>
    <w:rsid w:val="00D72B53"/>
    <w:rsid w:val="00D80B22"/>
    <w:rsid w:val="00D813C2"/>
    <w:rsid w:val="00D83AD5"/>
    <w:rsid w:val="00D85051"/>
    <w:rsid w:val="00D9347F"/>
    <w:rsid w:val="00DD1D6B"/>
    <w:rsid w:val="00DD7916"/>
    <w:rsid w:val="00DE2331"/>
    <w:rsid w:val="00DF5AB2"/>
    <w:rsid w:val="00E0075E"/>
    <w:rsid w:val="00E02267"/>
    <w:rsid w:val="00E11207"/>
    <w:rsid w:val="00E15F09"/>
    <w:rsid w:val="00E3163D"/>
    <w:rsid w:val="00E339D5"/>
    <w:rsid w:val="00E3491C"/>
    <w:rsid w:val="00E36AA9"/>
    <w:rsid w:val="00E40B7D"/>
    <w:rsid w:val="00E42E63"/>
    <w:rsid w:val="00E43BFA"/>
    <w:rsid w:val="00E45285"/>
    <w:rsid w:val="00E63F4D"/>
    <w:rsid w:val="00E64311"/>
    <w:rsid w:val="00E86870"/>
    <w:rsid w:val="00E91829"/>
    <w:rsid w:val="00E96F1F"/>
    <w:rsid w:val="00EA5456"/>
    <w:rsid w:val="00EA7BA9"/>
    <w:rsid w:val="00EB4B89"/>
    <w:rsid w:val="00EC1D24"/>
    <w:rsid w:val="00EC5345"/>
    <w:rsid w:val="00EC73CD"/>
    <w:rsid w:val="00ED5388"/>
    <w:rsid w:val="00F412F8"/>
    <w:rsid w:val="00F430F3"/>
    <w:rsid w:val="00F44227"/>
    <w:rsid w:val="00F56138"/>
    <w:rsid w:val="00F6220D"/>
    <w:rsid w:val="00F66A0B"/>
    <w:rsid w:val="00F72444"/>
    <w:rsid w:val="00F74535"/>
    <w:rsid w:val="00F809E9"/>
    <w:rsid w:val="00F820C9"/>
    <w:rsid w:val="00F82DE3"/>
    <w:rsid w:val="00F90686"/>
    <w:rsid w:val="00F92496"/>
    <w:rsid w:val="00F9699F"/>
    <w:rsid w:val="00FA4EB0"/>
    <w:rsid w:val="00FA6F5D"/>
    <w:rsid w:val="00FB48C3"/>
    <w:rsid w:val="00FC569B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B41F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B41F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41F53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B41F53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character" w:customStyle="1" w:styleId="a3">
    <w:name w:val="Цветовое выделение"/>
    <w:rsid w:val="00B41F53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B41F53"/>
    <w:pPr>
      <w:ind w:firstLine="0"/>
    </w:pPr>
  </w:style>
  <w:style w:type="paragraph" w:customStyle="1" w:styleId="a5">
    <w:name w:val="Прижатый влево"/>
    <w:basedOn w:val="a"/>
    <w:next w:val="a"/>
    <w:rsid w:val="00B41F53"/>
    <w:pPr>
      <w:ind w:firstLine="0"/>
      <w:jc w:val="left"/>
    </w:pPr>
  </w:style>
  <w:style w:type="paragraph" w:customStyle="1" w:styleId="a6">
    <w:name w:val="Знак Знак Знак"/>
    <w:basedOn w:val="a"/>
    <w:rsid w:val="00B41F53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customStyle="1" w:styleId="ConsNormal">
    <w:name w:val="ConsNormal"/>
    <w:rsid w:val="00B41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45285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E45285"/>
  </w:style>
  <w:style w:type="paragraph" w:styleId="aa">
    <w:name w:val="footer"/>
    <w:basedOn w:val="a"/>
    <w:rsid w:val="0024361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A428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3A428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04E05"/>
    <w:rPr>
      <w:rFonts w:ascii="Arial" w:hAnsi="Arial" w:cs="Arial"/>
      <w:sz w:val="26"/>
      <w:szCs w:val="26"/>
    </w:rPr>
  </w:style>
  <w:style w:type="paragraph" w:customStyle="1" w:styleId="ConsTitle">
    <w:name w:val="ConsTitle"/>
    <w:rsid w:val="002F7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E022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46CF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146CF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69A9-C961-4C06-AF71-BDACBA2D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2023-08-02T08:06:00Z</cp:lastPrinted>
  <dcterms:created xsi:type="dcterms:W3CDTF">2023-08-02T08:11:00Z</dcterms:created>
  <dcterms:modified xsi:type="dcterms:W3CDTF">2023-08-02T08:11:00Z</dcterms:modified>
</cp:coreProperties>
</file>